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C5F7" w14:textId="77777777" w:rsidR="002053B5" w:rsidRDefault="0040786F" w:rsidP="00FF2F5C">
      <w:pPr>
        <w:pStyle w:val="Nzev"/>
        <w:spacing w:before="120" w:after="120"/>
        <w:ind w:left="-142" w:right="-284"/>
        <w:rPr>
          <w:rFonts w:cs="Arial"/>
          <w:szCs w:val="40"/>
        </w:rPr>
      </w:pPr>
      <w:r>
        <w:rPr>
          <w:rFonts w:cs="Arial"/>
          <w:szCs w:val="40"/>
        </w:rPr>
        <w:t>Žádost o</w:t>
      </w:r>
      <w:r w:rsidR="002053B5" w:rsidRPr="00CC4CDE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>dotaci</w:t>
      </w:r>
      <w:r w:rsidR="002053B5" w:rsidRPr="00CC4CDE">
        <w:rPr>
          <w:rFonts w:cs="Arial"/>
          <w:szCs w:val="40"/>
        </w:rPr>
        <w:t xml:space="preserve"> z</w:t>
      </w:r>
      <w:r w:rsidR="00717509">
        <w:rPr>
          <w:rFonts w:cs="Arial"/>
          <w:szCs w:val="40"/>
        </w:rPr>
        <w:t> </w:t>
      </w:r>
      <w:r w:rsidR="002053B5" w:rsidRPr="00CC4CDE">
        <w:rPr>
          <w:rFonts w:cs="Arial"/>
          <w:szCs w:val="40"/>
        </w:rPr>
        <w:t>rozpočtu</w:t>
      </w:r>
      <w:r w:rsidR="00717509">
        <w:rPr>
          <w:rFonts w:cs="Arial"/>
          <w:szCs w:val="40"/>
        </w:rPr>
        <w:t xml:space="preserve"> </w:t>
      </w:r>
      <w:r w:rsidR="005C26CD">
        <w:rPr>
          <w:rFonts w:cs="Arial"/>
          <w:szCs w:val="40"/>
        </w:rPr>
        <w:t>m</w:t>
      </w:r>
      <w:r w:rsidR="002053B5" w:rsidRPr="00CC4CDE">
        <w:rPr>
          <w:rFonts w:cs="Arial"/>
          <w:szCs w:val="40"/>
        </w:rPr>
        <w:t>ěsta Šternberka</w:t>
      </w:r>
    </w:p>
    <w:p w14:paraId="1DEE734B" w14:textId="6B470A96" w:rsidR="008826DB" w:rsidRPr="00177262" w:rsidRDefault="008826DB" w:rsidP="00FF2F5C">
      <w:pPr>
        <w:pStyle w:val="Nzev"/>
        <w:spacing w:before="120" w:after="120"/>
        <w:ind w:left="-142" w:right="-284"/>
        <w:rPr>
          <w:rFonts w:cs="Arial"/>
          <w:szCs w:val="40"/>
        </w:rPr>
      </w:pPr>
      <w:r w:rsidRPr="00177262">
        <w:rPr>
          <w:rFonts w:cs="Arial"/>
          <w:szCs w:val="40"/>
        </w:rPr>
        <w:t>(dotační program</w:t>
      </w:r>
      <w:r w:rsidR="00177262" w:rsidRPr="00177262">
        <w:rPr>
          <w:rFonts w:cs="Arial"/>
          <w:szCs w:val="40"/>
        </w:rPr>
        <w:t xml:space="preserve"> 20</w:t>
      </w:r>
      <w:r w:rsidR="002E332E">
        <w:rPr>
          <w:rFonts w:cs="Arial"/>
          <w:szCs w:val="40"/>
        </w:rPr>
        <w:t>2</w:t>
      </w:r>
      <w:r w:rsidR="00C407F8">
        <w:rPr>
          <w:rFonts w:cs="Arial"/>
          <w:szCs w:val="40"/>
        </w:rPr>
        <w:t>3</w:t>
      </w:r>
      <w:r w:rsidRPr="00177262">
        <w:rPr>
          <w:rFonts w:cs="Arial"/>
          <w:szCs w:val="40"/>
        </w:rPr>
        <w:t>)</w:t>
      </w:r>
    </w:p>
    <w:p w14:paraId="5FC9C090" w14:textId="5E162CFF" w:rsidR="004E476E" w:rsidRDefault="004E476E" w:rsidP="004E476E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 </w:t>
      </w:r>
      <w:r w:rsidR="00C407F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1-08</w:t>
      </w:r>
      <w:r w:rsidR="008826DB">
        <w:rPr>
          <w:rFonts w:ascii="Arial" w:hAnsi="Arial" w:cs="Arial"/>
          <w:sz w:val="22"/>
          <w:szCs w:val="22"/>
        </w:rPr>
        <w:t>-01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4E476E" w14:paraId="7C553139" w14:textId="77777777" w:rsidTr="00110758">
        <w:trPr>
          <w:trHeight w:val="411"/>
          <w:jc w:val="center"/>
        </w:trPr>
        <w:tc>
          <w:tcPr>
            <w:tcW w:w="9346" w:type="dxa"/>
            <w:shd w:val="clear" w:color="auto" w:fill="D9D9D9" w:themeFill="background1" w:themeFillShade="D9"/>
          </w:tcPr>
          <w:p w14:paraId="59ED369E" w14:textId="77777777" w:rsidR="004E476E" w:rsidRPr="001512C9" w:rsidRDefault="004E476E" w:rsidP="00110758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512C9">
              <w:rPr>
                <w:rFonts w:ascii="Arial" w:hAnsi="Arial" w:cs="Arial"/>
                <w:b/>
                <w:bCs/>
                <w:sz w:val="28"/>
                <w:szCs w:val="28"/>
              </w:rPr>
              <w:t>Identifikace žadatele</w:t>
            </w:r>
            <w:r w:rsidR="001921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921C3" w:rsidRPr="001921C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vyplňte</w:t>
            </w:r>
            <w:r w:rsidRPr="001512C9">
              <w:rPr>
                <w:rFonts w:ascii="Arial" w:hAnsi="Arial" w:cs="Arial"/>
                <w:bCs/>
                <w:i/>
              </w:rPr>
              <w:t xml:space="preserve"> jen jednu možnost z bodů a) až c)</w:t>
            </w:r>
          </w:p>
        </w:tc>
      </w:tr>
    </w:tbl>
    <w:p w14:paraId="6B4E5223" w14:textId="77777777" w:rsidR="004E476E" w:rsidRDefault="004E476E" w:rsidP="004E4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3"/>
      </w:tblGrid>
      <w:tr w:rsidR="004E476E" w14:paraId="00C715CF" w14:textId="77777777" w:rsidTr="00FF2F5C">
        <w:trPr>
          <w:trHeight w:hRule="exact" w:val="692"/>
        </w:trPr>
        <w:tc>
          <w:tcPr>
            <w:tcW w:w="4673" w:type="dxa"/>
            <w:shd w:val="clear" w:color="auto" w:fill="auto"/>
          </w:tcPr>
          <w:p w14:paraId="36B2016D" w14:textId="77777777" w:rsidR="004E476E" w:rsidRDefault="004E476E" w:rsidP="00110758">
            <w:pPr>
              <w:pStyle w:val="Odstavecseseznamem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 je právnickou</w:t>
            </w:r>
            <w:r w:rsidRPr="0040786F">
              <w:rPr>
                <w:rFonts w:ascii="Arial" w:hAnsi="Arial" w:cs="Arial"/>
                <w:b/>
                <w:bCs/>
              </w:rPr>
              <w:t xml:space="preserve"> osobou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14:paraId="65ED7E0C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Název/obchodní firma:</w:t>
            </w:r>
          </w:p>
          <w:p w14:paraId="63098F30" w14:textId="77777777" w:rsidR="00FF2F5C" w:rsidRPr="0040786F" w:rsidRDefault="00FF2F5C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4E476E" w14:paraId="1366CD1C" w14:textId="77777777" w:rsidTr="00FF2F5C">
        <w:trPr>
          <w:trHeight w:hRule="exact" w:val="692"/>
        </w:trPr>
        <w:tc>
          <w:tcPr>
            <w:tcW w:w="4673" w:type="dxa"/>
            <w:shd w:val="clear" w:color="auto" w:fill="EAF1DD" w:themeFill="accent3" w:themeFillTint="33"/>
          </w:tcPr>
          <w:p w14:paraId="709C52DB" w14:textId="77777777" w:rsidR="004E476E" w:rsidRPr="009B3215" w:rsidRDefault="004E476E" w:rsidP="00110758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Sídlo:</w:t>
            </w:r>
          </w:p>
        </w:tc>
        <w:tc>
          <w:tcPr>
            <w:tcW w:w="4673" w:type="dxa"/>
            <w:vMerge w:val="restart"/>
            <w:shd w:val="clear" w:color="auto" w:fill="EAF1DD" w:themeFill="accent3" w:themeFillTint="33"/>
          </w:tcPr>
          <w:p w14:paraId="38237F4A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zastupující právnickou osobu:</w:t>
            </w:r>
          </w:p>
          <w:p w14:paraId="44D71645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jméno a příjmení:</w:t>
            </w:r>
          </w:p>
          <w:p w14:paraId="0A7E2D7C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25A3AE6A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funkce </w:t>
            </w:r>
            <w:r w:rsidRPr="001512C9">
              <w:rPr>
                <w:rFonts w:ascii="Arial" w:hAnsi="Arial" w:cs="Arial"/>
                <w:bCs/>
              </w:rPr>
              <w:t>(právní důvod zastoupení</w:t>
            </w:r>
            <w:r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4E476E" w14:paraId="6A3CCEEC" w14:textId="77777777" w:rsidTr="00FF2F5C">
        <w:trPr>
          <w:trHeight w:hRule="exact" w:val="1134"/>
        </w:trPr>
        <w:tc>
          <w:tcPr>
            <w:tcW w:w="4673" w:type="dxa"/>
            <w:shd w:val="clear" w:color="auto" w:fill="EAF1DD" w:themeFill="accent3" w:themeFillTint="33"/>
          </w:tcPr>
          <w:p w14:paraId="69D77247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Právní forma: </w:t>
            </w:r>
          </w:p>
          <w:p w14:paraId="28B8CA91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IČ:</w:t>
            </w:r>
          </w:p>
          <w:p w14:paraId="543FD9F7" w14:textId="77777777" w:rsidR="00DB3D10" w:rsidRDefault="00DB3D10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DIČ:</w:t>
            </w:r>
          </w:p>
          <w:p w14:paraId="3099C8E6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3" w:type="dxa"/>
            <w:vMerge/>
            <w:shd w:val="clear" w:color="auto" w:fill="EAF1DD" w:themeFill="accent3" w:themeFillTint="33"/>
          </w:tcPr>
          <w:p w14:paraId="16BCF62D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4E476E" w14:paraId="4FE62C8B" w14:textId="77777777" w:rsidTr="00FF2F5C">
        <w:trPr>
          <w:trHeight w:hRule="exact" w:val="692"/>
        </w:trPr>
        <w:tc>
          <w:tcPr>
            <w:tcW w:w="4673" w:type="dxa"/>
            <w:shd w:val="clear" w:color="auto" w:fill="EAF1DD" w:themeFill="accent3" w:themeFillTint="33"/>
          </w:tcPr>
          <w:p w14:paraId="39DB24E0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  <w:p w14:paraId="272289DB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  <w:p w14:paraId="730F6049" w14:textId="77777777" w:rsidR="00FF2F5C" w:rsidRDefault="00FF2F5C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14:paraId="2FEDC688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účtu:</w:t>
            </w:r>
          </w:p>
        </w:tc>
      </w:tr>
    </w:tbl>
    <w:p w14:paraId="4C47A1DE" w14:textId="77777777" w:rsidR="004E476E" w:rsidRDefault="004E476E" w:rsidP="004E476E"/>
    <w:p w14:paraId="7319A586" w14:textId="77777777" w:rsidR="001921C3" w:rsidRDefault="001921C3" w:rsidP="004E4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3"/>
      </w:tblGrid>
      <w:tr w:rsidR="004E476E" w14:paraId="551FE836" w14:textId="77777777" w:rsidTr="00FF2F5C">
        <w:trPr>
          <w:trHeight w:hRule="exact" w:val="663"/>
        </w:trPr>
        <w:tc>
          <w:tcPr>
            <w:tcW w:w="4673" w:type="dxa"/>
            <w:shd w:val="clear" w:color="auto" w:fill="auto"/>
          </w:tcPr>
          <w:p w14:paraId="39F00AC1" w14:textId="77777777" w:rsidR="004E476E" w:rsidRPr="009B3215" w:rsidRDefault="004E476E" w:rsidP="00110758">
            <w:pPr>
              <w:pStyle w:val="Odstavecseseznamem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 je fyzickou osobou podnikající</w:t>
            </w:r>
          </w:p>
        </w:tc>
        <w:tc>
          <w:tcPr>
            <w:tcW w:w="4673" w:type="dxa"/>
            <w:shd w:val="clear" w:color="auto" w:fill="FDE9D9" w:themeFill="accent6" w:themeFillTint="33"/>
          </w:tcPr>
          <w:p w14:paraId="48D9585E" w14:textId="77777777" w:rsidR="004E476E" w:rsidRPr="009B3215" w:rsidRDefault="004E476E" w:rsidP="00110758">
            <w:pPr>
              <w:pStyle w:val="Odstavecseseznamem"/>
              <w:spacing w:before="60"/>
              <w:ind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Název/obchodní firma:</w:t>
            </w:r>
          </w:p>
        </w:tc>
      </w:tr>
      <w:tr w:rsidR="004E476E" w14:paraId="08765C27" w14:textId="77777777" w:rsidTr="00FF2F5C">
        <w:trPr>
          <w:trHeight w:hRule="exact" w:val="703"/>
        </w:trPr>
        <w:tc>
          <w:tcPr>
            <w:tcW w:w="4673" w:type="dxa"/>
            <w:shd w:val="clear" w:color="auto" w:fill="FDE9D9" w:themeFill="accent6" w:themeFillTint="33"/>
          </w:tcPr>
          <w:p w14:paraId="441C4632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sídla/místa podnikání:</w:t>
            </w:r>
          </w:p>
        </w:tc>
        <w:tc>
          <w:tcPr>
            <w:tcW w:w="4673" w:type="dxa"/>
            <w:shd w:val="clear" w:color="auto" w:fill="FDE9D9" w:themeFill="accent6" w:themeFillTint="33"/>
          </w:tcPr>
          <w:p w14:paraId="10906B40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IČ:</w:t>
            </w:r>
          </w:p>
          <w:p w14:paraId="0BBDB932" w14:textId="18E09425" w:rsidR="0041559C" w:rsidRDefault="0041559C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DIČ:</w:t>
            </w:r>
          </w:p>
        </w:tc>
      </w:tr>
      <w:tr w:rsidR="004E476E" w14:paraId="66A61881" w14:textId="77777777" w:rsidTr="00FF2F5C">
        <w:trPr>
          <w:trHeight w:hRule="exact" w:val="658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BA055B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  <w:p w14:paraId="5E6C4EF2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  <w:p w14:paraId="7C1D806A" w14:textId="77777777" w:rsidR="00FF2F5C" w:rsidRDefault="00FF2F5C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2D44EEF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účtu:</w:t>
            </w:r>
          </w:p>
          <w:p w14:paraId="75E4D401" w14:textId="77777777" w:rsidR="00FF2F5C" w:rsidRPr="00357918" w:rsidRDefault="00FF2F5C" w:rsidP="00110758">
            <w:pPr>
              <w:spacing w:before="60"/>
              <w:rPr>
                <w:rFonts w:ascii="Arial" w:hAnsi="Arial" w:cs="Arial"/>
                <w:bCs/>
              </w:rPr>
            </w:pPr>
          </w:p>
        </w:tc>
      </w:tr>
    </w:tbl>
    <w:p w14:paraId="0D070DAB" w14:textId="77777777" w:rsidR="004E476E" w:rsidRDefault="004E476E" w:rsidP="004E476E"/>
    <w:p w14:paraId="62A415D0" w14:textId="77777777" w:rsidR="001921C3" w:rsidRDefault="001921C3" w:rsidP="004E4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3"/>
      </w:tblGrid>
      <w:tr w:rsidR="004E476E" w14:paraId="10FE8B88" w14:textId="77777777" w:rsidTr="00FF2F5C">
        <w:trPr>
          <w:trHeight w:hRule="exact" w:val="692"/>
        </w:trPr>
        <w:tc>
          <w:tcPr>
            <w:tcW w:w="4673" w:type="dxa"/>
            <w:shd w:val="clear" w:color="auto" w:fill="auto"/>
          </w:tcPr>
          <w:p w14:paraId="4BE5AB59" w14:textId="77777777" w:rsidR="004E476E" w:rsidRPr="001512C9" w:rsidRDefault="004E476E" w:rsidP="00E07A29">
            <w:pPr>
              <w:pStyle w:val="Odstavecseseznamem"/>
              <w:numPr>
                <w:ilvl w:val="0"/>
                <w:numId w:val="1"/>
              </w:numPr>
              <w:spacing w:before="60"/>
              <w:ind w:left="492" w:hanging="28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 je fyzickou osobou</w:t>
            </w:r>
            <w:r w:rsidR="00E07A29">
              <w:rPr>
                <w:rFonts w:ascii="Arial" w:hAnsi="Arial" w:cs="Arial"/>
                <w:b/>
                <w:bCs/>
              </w:rPr>
              <w:t xml:space="preserve"> nepodnikající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44EB468E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Pr="0040786F">
              <w:rPr>
                <w:rFonts w:ascii="Arial" w:hAnsi="Arial" w:cs="Arial"/>
                <w:b/>
                <w:bCs/>
              </w:rPr>
              <w:t>méno a příjmení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E476E" w14:paraId="6F50827F" w14:textId="77777777" w:rsidTr="00FF2F5C">
        <w:trPr>
          <w:trHeight w:hRule="exact" w:val="692"/>
        </w:trPr>
        <w:tc>
          <w:tcPr>
            <w:tcW w:w="4673" w:type="dxa"/>
            <w:shd w:val="clear" w:color="auto" w:fill="C6D9F1" w:themeFill="text2" w:themeFillTint="33"/>
          </w:tcPr>
          <w:p w14:paraId="103BA0FF" w14:textId="77777777" w:rsidR="004E476E" w:rsidRPr="009B3215" w:rsidRDefault="004E476E" w:rsidP="00110758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Adresa </w:t>
            </w:r>
            <w:r>
              <w:rPr>
                <w:rFonts w:ascii="Arial" w:hAnsi="Arial" w:cs="Arial"/>
                <w:bCs/>
              </w:rPr>
              <w:t>(trvalé bydliště):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5A9C2024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0786F">
              <w:rPr>
                <w:rFonts w:ascii="Arial" w:hAnsi="Arial" w:cs="Arial"/>
                <w:b/>
                <w:bCs/>
              </w:rPr>
              <w:t>Datum narození:</w:t>
            </w:r>
          </w:p>
          <w:p w14:paraId="3289E630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4E476E" w14:paraId="60BCF623" w14:textId="77777777" w:rsidTr="00FF2F5C">
        <w:trPr>
          <w:trHeight w:hRule="exact" w:val="692"/>
        </w:trPr>
        <w:tc>
          <w:tcPr>
            <w:tcW w:w="4673" w:type="dxa"/>
            <w:shd w:val="clear" w:color="auto" w:fill="C6D9F1" w:themeFill="text2" w:themeFillTint="33"/>
          </w:tcPr>
          <w:p w14:paraId="7EAB31C7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  <w:p w14:paraId="08A19203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396B342A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účtu:</w:t>
            </w:r>
          </w:p>
        </w:tc>
      </w:tr>
    </w:tbl>
    <w:p w14:paraId="4C3B9679" w14:textId="77777777" w:rsidR="004E476E" w:rsidRDefault="004E476E" w:rsidP="004E476E"/>
    <w:p w14:paraId="2508802B" w14:textId="77777777" w:rsidR="001921C3" w:rsidRDefault="001921C3" w:rsidP="004E476E"/>
    <w:p w14:paraId="5229ADCA" w14:textId="77777777" w:rsidR="003B009F" w:rsidRPr="003B009F" w:rsidRDefault="003B009F" w:rsidP="003B009F">
      <w:pPr>
        <w:pStyle w:val="Zkladntext"/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490ADF">
        <w:rPr>
          <w:rFonts w:ascii="Arial" w:hAnsi="Arial" w:cs="Arial"/>
          <w:b/>
          <w:sz w:val="22"/>
          <w:szCs w:val="22"/>
        </w:rPr>
        <w:t>Způsob vedení účetnictví</w:t>
      </w:r>
      <w:r w:rsidRPr="003B009F">
        <w:rPr>
          <w:rFonts w:ascii="Arial" w:hAnsi="Arial" w:cs="Arial"/>
          <w:sz w:val="22"/>
          <w:szCs w:val="22"/>
        </w:rPr>
        <w:t xml:space="preserve"> </w:t>
      </w:r>
      <w:r w:rsidRPr="003B009F">
        <w:rPr>
          <w:rStyle w:val="Znakapoznpodarou"/>
          <w:rFonts w:cs="Arial"/>
          <w:szCs w:val="22"/>
        </w:rPr>
        <w:footnoteReference w:id="1"/>
      </w:r>
      <w:r w:rsidRPr="003B009F">
        <w:rPr>
          <w:rFonts w:ascii="Arial" w:hAnsi="Arial" w:cs="Arial"/>
          <w:sz w:val="22"/>
          <w:szCs w:val="22"/>
        </w:rPr>
        <w:t>:</w:t>
      </w:r>
    </w:p>
    <w:p w14:paraId="23FCF2C1" w14:textId="77777777" w:rsidR="00177262" w:rsidRDefault="00437FB1" w:rsidP="003B009F">
      <w:pPr>
        <w:pStyle w:val="Zkladntext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E36B2" wp14:editId="07B4FFCB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190500" cy="952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3426F" id="Obdélník 3" o:spid="_x0000_s1026" style="position:absolute;margin-left:1.15pt;margin-top:.75pt;width: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" filled="f" strokecolor="black [3213]"/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="003B009F" w:rsidRPr="00437FB1">
        <w:rPr>
          <w:rFonts w:ascii="Arial" w:hAnsi="Arial" w:cs="Arial"/>
          <w:sz w:val="20"/>
        </w:rPr>
        <w:t>vedení účetnictví dle zákona č. 563/1991 Sb., o účetnictví</w:t>
      </w:r>
      <w:r w:rsidRPr="00437FB1">
        <w:rPr>
          <w:rFonts w:ascii="Arial" w:hAnsi="Arial" w:cs="Arial"/>
          <w:sz w:val="20"/>
        </w:rPr>
        <w:t>, ve znění pozdějších předpisů</w:t>
      </w:r>
      <w:r w:rsidR="003B009F" w:rsidRPr="00437FB1">
        <w:rPr>
          <w:rFonts w:ascii="Arial" w:hAnsi="Arial" w:cs="Arial"/>
          <w:sz w:val="20"/>
        </w:rPr>
        <w:t xml:space="preserve"> </w:t>
      </w:r>
    </w:p>
    <w:p w14:paraId="39F99DD2" w14:textId="77777777" w:rsidR="003B009F" w:rsidRPr="00437FB1" w:rsidRDefault="00177262" w:rsidP="003B009F">
      <w:pPr>
        <w:pStyle w:val="Zkladntext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3B009F" w:rsidRPr="00437FB1">
        <w:rPr>
          <w:rFonts w:ascii="Arial" w:hAnsi="Arial" w:cs="Arial"/>
          <w:sz w:val="20"/>
        </w:rPr>
        <w:t>(náklady a výnosy)</w:t>
      </w:r>
    </w:p>
    <w:p w14:paraId="3828549C" w14:textId="77777777" w:rsidR="00177262" w:rsidRDefault="00437FB1" w:rsidP="00177262">
      <w:pPr>
        <w:pStyle w:val="Zkladntext"/>
        <w:tabs>
          <w:tab w:val="left" w:pos="426"/>
        </w:tabs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B9E8" wp14:editId="4D79DB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952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AC5C1" id="Obdélník 4" o:spid="_x0000_s1026" style="position:absolute;margin-left:0;margin-top:.7pt;width:15pt;height:7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" filled="f" strokecolor="black [3213]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="003B009F" w:rsidRPr="00437FB1">
        <w:rPr>
          <w:rFonts w:ascii="Arial" w:hAnsi="Arial" w:cs="Arial"/>
          <w:sz w:val="20"/>
        </w:rPr>
        <w:t>vedení daňové evidence dle zákona č. 586/1992 Sb., o daních z</w:t>
      </w:r>
      <w:r w:rsidRPr="00437FB1">
        <w:rPr>
          <w:rFonts w:ascii="Arial" w:hAnsi="Arial" w:cs="Arial"/>
          <w:sz w:val="20"/>
        </w:rPr>
        <w:t> </w:t>
      </w:r>
      <w:r w:rsidR="003B009F" w:rsidRPr="00437FB1">
        <w:rPr>
          <w:rFonts w:ascii="Arial" w:hAnsi="Arial" w:cs="Arial"/>
          <w:sz w:val="20"/>
        </w:rPr>
        <w:t>příjmů</w:t>
      </w:r>
      <w:r w:rsidRPr="00437FB1">
        <w:rPr>
          <w:rFonts w:ascii="Arial" w:hAnsi="Arial" w:cs="Arial"/>
          <w:sz w:val="20"/>
        </w:rPr>
        <w:t xml:space="preserve">, ve znění pozdějších </w:t>
      </w:r>
      <w:r w:rsidR="00177262">
        <w:rPr>
          <w:rFonts w:ascii="Arial" w:hAnsi="Arial" w:cs="Arial"/>
          <w:sz w:val="20"/>
        </w:rPr>
        <w:t>p</w:t>
      </w:r>
      <w:r w:rsidRPr="00437FB1">
        <w:rPr>
          <w:rFonts w:ascii="Arial" w:hAnsi="Arial" w:cs="Arial"/>
          <w:sz w:val="20"/>
        </w:rPr>
        <w:t>ředpisů</w:t>
      </w:r>
    </w:p>
    <w:p w14:paraId="7E42BDE8" w14:textId="77777777" w:rsidR="003B009F" w:rsidRPr="00437FB1" w:rsidRDefault="00177262" w:rsidP="00177262">
      <w:pPr>
        <w:pStyle w:val="Zkladntext"/>
        <w:tabs>
          <w:tab w:val="left" w:pos="426"/>
        </w:tabs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3B009F" w:rsidRPr="00437FB1">
        <w:rPr>
          <w:rFonts w:ascii="Arial" w:hAnsi="Arial" w:cs="Arial"/>
          <w:sz w:val="20"/>
        </w:rPr>
        <w:t xml:space="preserve"> (příjmy a výdaje)</w:t>
      </w:r>
    </w:p>
    <w:p w14:paraId="617C7A4B" w14:textId="77777777" w:rsidR="003B009F" w:rsidRDefault="003B009F" w:rsidP="003B009F">
      <w:pPr>
        <w:jc w:val="both"/>
        <w:rPr>
          <w:rFonts w:ascii="Arial" w:hAnsi="Arial" w:cs="Arial"/>
        </w:rPr>
      </w:pPr>
    </w:p>
    <w:p w14:paraId="01ED8A48" w14:textId="77777777" w:rsidR="003B009F" w:rsidRPr="00941DB1" w:rsidRDefault="00177262" w:rsidP="004E476E">
      <w:pPr>
        <w:jc w:val="both"/>
        <w:rPr>
          <w:rFonts w:ascii="Arial" w:hAnsi="Arial" w:cs="Arial"/>
          <w:sz w:val="22"/>
          <w:szCs w:val="22"/>
        </w:rPr>
      </w:pPr>
      <w:r w:rsidRPr="00490AD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F530C" wp14:editId="3651E374">
                <wp:simplePos x="0" y="0"/>
                <wp:positionH relativeFrom="column">
                  <wp:posOffset>1183005</wp:posOffset>
                </wp:positionH>
                <wp:positionV relativeFrom="paragraph">
                  <wp:posOffset>196215</wp:posOffset>
                </wp:positionV>
                <wp:extent cx="190500" cy="9525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5C62E" id="Obdélník 22" o:spid="_x0000_s1026" style="position:absolute;margin-left:93.15pt;margin-top:15.45pt;width:1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" filled="f" strokecolor="black [3213]"/>
            </w:pict>
          </mc:Fallback>
        </mc:AlternateContent>
      </w:r>
      <w:r w:rsidRPr="00490AD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FA8C9" wp14:editId="684B2A71">
                <wp:simplePos x="0" y="0"/>
                <wp:positionH relativeFrom="column">
                  <wp:posOffset>1647190</wp:posOffset>
                </wp:positionH>
                <wp:positionV relativeFrom="paragraph">
                  <wp:posOffset>195580</wp:posOffset>
                </wp:positionV>
                <wp:extent cx="190500" cy="95250"/>
                <wp:effectExtent l="0" t="0" r="19050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5EDDC" id="Obdélník 23" o:spid="_x0000_s1026" style="position:absolute;margin-left:129.7pt;margin-top:15.4pt;width:1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" filled="f" strokecolor="black [3213]"/>
            </w:pict>
          </mc:Fallback>
        </mc:AlternateContent>
      </w:r>
      <w:r w:rsidR="00941DB1" w:rsidRPr="00490ADF">
        <w:rPr>
          <w:rFonts w:ascii="Arial" w:hAnsi="Arial" w:cs="Arial"/>
          <w:b/>
          <w:sz w:val="22"/>
          <w:szCs w:val="22"/>
        </w:rPr>
        <w:t>Plátce DPH</w:t>
      </w:r>
      <w:r w:rsidR="00941DB1">
        <w:rPr>
          <w:rFonts w:ascii="Arial" w:hAnsi="Arial" w:cs="Arial"/>
          <w:sz w:val="22"/>
          <w:szCs w:val="22"/>
        </w:rPr>
        <w:t xml:space="preserve"> </w:t>
      </w:r>
      <w:r w:rsidR="00941DB1">
        <w:rPr>
          <w:rFonts w:ascii="Arial" w:hAnsi="Arial" w:cs="Arial"/>
          <w:sz w:val="22"/>
          <w:szCs w:val="22"/>
          <w:vertAlign w:val="superscript"/>
        </w:rPr>
        <w:t>1</w:t>
      </w:r>
      <w:r w:rsidR="00941DB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Cs/>
        </w:rPr>
        <w:t xml:space="preserve">Do uznatelných </w:t>
      </w:r>
      <w:r w:rsidRPr="00C5698B">
        <w:rPr>
          <w:rFonts w:ascii="Arial" w:hAnsi="Arial" w:cs="Arial"/>
          <w:iCs/>
        </w:rPr>
        <w:t>nákladů</w:t>
      </w:r>
      <w:r>
        <w:rPr>
          <w:rFonts w:ascii="Arial" w:hAnsi="Arial" w:cs="Arial"/>
          <w:iCs/>
          <w:color w:val="C00000"/>
        </w:rPr>
        <w:t xml:space="preserve"> </w:t>
      </w:r>
      <w:r>
        <w:rPr>
          <w:rFonts w:ascii="Arial" w:hAnsi="Arial" w:cs="Arial"/>
          <w:iCs/>
        </w:rPr>
        <w:t xml:space="preserve">nelze zahrnout daň z přidané hodnoty, jestliže má příjemce nárok na její </w:t>
      </w:r>
      <w:proofErr w:type="gramStart"/>
      <w:r>
        <w:rPr>
          <w:rFonts w:ascii="Arial" w:hAnsi="Arial" w:cs="Arial"/>
          <w:iCs/>
        </w:rPr>
        <w:t xml:space="preserve">odpočet) </w:t>
      </w:r>
      <w:r w:rsidRPr="00941DB1">
        <w:rPr>
          <w:rFonts w:ascii="Arial" w:hAnsi="Arial" w:cs="Arial"/>
        </w:rPr>
        <w:t xml:space="preserve"> </w:t>
      </w:r>
      <w:r w:rsidR="00941DB1" w:rsidRPr="00941DB1">
        <w:rPr>
          <w:rFonts w:ascii="Arial" w:hAnsi="Arial" w:cs="Arial"/>
        </w:rPr>
        <w:t>ano</w:t>
      </w:r>
      <w:proofErr w:type="gramEnd"/>
      <w:r w:rsidR="00941DB1">
        <w:rPr>
          <w:rFonts w:ascii="Arial" w:hAnsi="Arial" w:cs="Arial"/>
          <w:sz w:val="22"/>
          <w:szCs w:val="22"/>
        </w:rPr>
        <w:t xml:space="preserve"> </w:t>
      </w:r>
      <w:r w:rsidR="00941DB1">
        <w:rPr>
          <w:rFonts w:ascii="Arial" w:hAnsi="Arial" w:cs="Arial"/>
          <w:sz w:val="22"/>
          <w:szCs w:val="22"/>
        </w:rPr>
        <w:tab/>
        <w:t xml:space="preserve">   </w:t>
      </w:r>
      <w:r w:rsidR="00941DB1" w:rsidRPr="00941DB1">
        <w:rPr>
          <w:rFonts w:ascii="Arial" w:hAnsi="Arial" w:cs="Arial"/>
        </w:rPr>
        <w:t>ne</w:t>
      </w:r>
      <w:r w:rsidR="00941DB1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E476E" w14:paraId="4884D12E" w14:textId="77777777" w:rsidTr="00110758">
        <w:trPr>
          <w:trHeight w:val="397"/>
        </w:trPr>
        <w:tc>
          <w:tcPr>
            <w:tcW w:w="9346" w:type="dxa"/>
            <w:shd w:val="clear" w:color="auto" w:fill="D9D9D9" w:themeFill="background1" w:themeFillShade="D9"/>
            <w:vAlign w:val="center"/>
          </w:tcPr>
          <w:p w14:paraId="10DEA5A1" w14:textId="77777777" w:rsidR="004E476E" w:rsidRPr="000F52A6" w:rsidRDefault="004E476E" w:rsidP="001107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Účel žádosti</w:t>
            </w:r>
          </w:p>
        </w:tc>
      </w:tr>
    </w:tbl>
    <w:p w14:paraId="2A59AB54" w14:textId="77777777" w:rsidR="00F82A96" w:rsidRDefault="00F82A96"/>
    <w:tbl>
      <w:tblPr>
        <w:tblStyle w:val="Mkatabulky"/>
        <w:tblW w:w="9356" w:type="dxa"/>
        <w:tblLook w:val="04A0" w:firstRow="1" w:lastRow="0" w:firstColumn="1" w:lastColumn="0" w:noHBand="0" w:noVBand="1"/>
      </w:tblPr>
      <w:tblGrid>
        <w:gridCol w:w="704"/>
        <w:gridCol w:w="7938"/>
        <w:gridCol w:w="708"/>
        <w:gridCol w:w="6"/>
      </w:tblGrid>
      <w:tr w:rsidR="0017277B" w14:paraId="3E4319E9" w14:textId="77777777" w:rsidTr="001C7DA0">
        <w:trPr>
          <w:trHeight w:val="397"/>
        </w:trPr>
        <w:tc>
          <w:tcPr>
            <w:tcW w:w="704" w:type="dxa"/>
            <w:shd w:val="clear" w:color="auto" w:fill="D9D9D9" w:themeFill="background1" w:themeFillShade="D9"/>
          </w:tcPr>
          <w:p w14:paraId="57F97D27" w14:textId="77777777" w:rsidR="0017277B" w:rsidRPr="00D046C6" w:rsidRDefault="0017277B" w:rsidP="001107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52" w:type="dxa"/>
            <w:gridSpan w:val="3"/>
            <w:shd w:val="clear" w:color="auto" w:fill="D9D9D9" w:themeFill="background1" w:themeFillShade="D9"/>
            <w:vAlign w:val="center"/>
          </w:tcPr>
          <w:p w14:paraId="4D0E7248" w14:textId="06752AD9" w:rsidR="0017277B" w:rsidRDefault="0017277B" w:rsidP="00110758">
            <w:pPr>
              <w:rPr>
                <w:rFonts w:ascii="Arial" w:hAnsi="Arial" w:cs="Arial"/>
                <w:b/>
              </w:rPr>
            </w:pPr>
            <w:r w:rsidRPr="00D046C6">
              <w:rPr>
                <w:rFonts w:ascii="Arial" w:hAnsi="Arial" w:cs="Arial"/>
                <w:b/>
                <w:sz w:val="28"/>
                <w:szCs w:val="28"/>
              </w:rPr>
              <w:t>Dotační</w:t>
            </w:r>
            <w:r w:rsidRPr="00771A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046C6">
              <w:rPr>
                <w:rFonts w:ascii="Arial" w:hAnsi="Arial" w:cs="Arial"/>
                <w:b/>
                <w:sz w:val="28"/>
                <w:szCs w:val="28"/>
              </w:rPr>
              <w:t>program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12C9">
              <w:rPr>
                <w:rFonts w:ascii="Arial" w:hAnsi="Arial" w:cs="Arial"/>
                <w:bCs/>
                <w:i/>
              </w:rPr>
              <w:t>vyberte</w:t>
            </w:r>
            <w:r>
              <w:rPr>
                <w:rFonts w:ascii="Arial" w:hAnsi="Arial" w:cs="Arial"/>
                <w:bCs/>
                <w:i/>
              </w:rPr>
              <w:t>/zaškrtněte</w:t>
            </w:r>
            <w:r w:rsidRPr="001512C9">
              <w:rPr>
                <w:rFonts w:ascii="Arial" w:hAnsi="Arial" w:cs="Arial"/>
                <w:bCs/>
                <w:i/>
              </w:rPr>
              <w:t xml:space="preserve"> jen jednu možnost</w:t>
            </w:r>
          </w:p>
        </w:tc>
      </w:tr>
      <w:tr w:rsidR="001C7DA0" w:rsidRPr="00942D4A" w14:paraId="79FE89D1" w14:textId="77777777" w:rsidTr="00546F17">
        <w:trPr>
          <w:gridAfter w:val="1"/>
          <w:wAfter w:w="6" w:type="dxa"/>
          <w:trHeight w:val="510"/>
        </w:trPr>
        <w:tc>
          <w:tcPr>
            <w:tcW w:w="704" w:type="dxa"/>
            <w:vMerge w:val="restart"/>
            <w:textDirection w:val="btLr"/>
            <w:vAlign w:val="center"/>
          </w:tcPr>
          <w:p w14:paraId="42669FBF" w14:textId="45AF8917" w:rsidR="001C7DA0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</w:t>
            </w:r>
          </w:p>
        </w:tc>
        <w:tc>
          <w:tcPr>
            <w:tcW w:w="7938" w:type="dxa"/>
            <w:vAlign w:val="center"/>
          </w:tcPr>
          <w:p w14:paraId="2F45CCBF" w14:textId="19433576" w:rsidR="001C7DA0" w:rsidRPr="00942D4A" w:rsidRDefault="001C7DA0" w:rsidP="007D3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sportovní činnosti</w:t>
            </w:r>
          </w:p>
        </w:tc>
        <w:tc>
          <w:tcPr>
            <w:tcW w:w="708" w:type="dxa"/>
            <w:vAlign w:val="center"/>
          </w:tcPr>
          <w:p w14:paraId="23CC91B5" w14:textId="132A3458" w:rsidR="001C7DA0" w:rsidRPr="00B048C1" w:rsidRDefault="001C7DA0" w:rsidP="00546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A821F8" wp14:editId="1B2BF6A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161925" cy="104775"/>
                      <wp:effectExtent l="5715" t="6350" r="13335" b="12700"/>
                      <wp:wrapNone/>
                      <wp:docPr id="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4F84D" id="Rectangle 2" o:spid="_x0000_s1026" style="position:absolute;margin-left:1.9pt;margin-top:1.6pt;width:12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e/HQIAADw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"/>
                  </w:pict>
                </mc:Fallback>
              </mc:AlternateContent>
            </w:r>
          </w:p>
        </w:tc>
      </w:tr>
      <w:tr w:rsidR="001C7DA0" w:rsidRPr="00942D4A" w14:paraId="2722AE73" w14:textId="77777777" w:rsidTr="001C7DA0">
        <w:trPr>
          <w:gridAfter w:val="1"/>
          <w:wAfter w:w="6" w:type="dxa"/>
          <w:trHeight w:val="510"/>
        </w:trPr>
        <w:tc>
          <w:tcPr>
            <w:tcW w:w="704" w:type="dxa"/>
            <w:vMerge/>
            <w:textDirection w:val="btLr"/>
            <w:vAlign w:val="center"/>
          </w:tcPr>
          <w:p w14:paraId="2876EA38" w14:textId="77777777" w:rsidR="001C7DA0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vAlign w:val="center"/>
          </w:tcPr>
          <w:p w14:paraId="34FA188E" w14:textId="760B3ED8" w:rsidR="001C7DA0" w:rsidRDefault="001C7DA0" w:rsidP="00110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pořadatelů sportovních akcí a volnočasových aktivit</w:t>
            </w:r>
          </w:p>
        </w:tc>
        <w:tc>
          <w:tcPr>
            <w:tcW w:w="708" w:type="dxa"/>
            <w:vAlign w:val="center"/>
          </w:tcPr>
          <w:p w14:paraId="798CBC59" w14:textId="77777777" w:rsidR="001C7DA0" w:rsidRDefault="001C7DA0" w:rsidP="00110758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A2D438" wp14:editId="01B4108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26670</wp:posOffset>
                      </wp:positionV>
                      <wp:extent cx="161925" cy="104775"/>
                      <wp:effectExtent l="5715" t="6350" r="13335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1F1BC" id="Rectangle 2" o:spid="_x0000_s1026" style="position:absolute;margin-left:2.35pt;margin-top:2.1pt;width:12.7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wRHAIAADs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1C7DA0" w:rsidRPr="00942D4A" w14:paraId="74B31472" w14:textId="77777777" w:rsidTr="001C7DA0">
        <w:trPr>
          <w:gridAfter w:val="1"/>
          <w:wAfter w:w="6" w:type="dxa"/>
          <w:trHeight w:val="510"/>
        </w:trPr>
        <w:tc>
          <w:tcPr>
            <w:tcW w:w="704" w:type="dxa"/>
            <w:vMerge w:val="restart"/>
            <w:textDirection w:val="btLr"/>
            <w:vAlign w:val="center"/>
          </w:tcPr>
          <w:p w14:paraId="3AB28FB3" w14:textId="54ECCE68" w:rsidR="001C7DA0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</w:t>
            </w:r>
          </w:p>
        </w:tc>
        <w:tc>
          <w:tcPr>
            <w:tcW w:w="7938" w:type="dxa"/>
            <w:vAlign w:val="center"/>
          </w:tcPr>
          <w:p w14:paraId="788B3F06" w14:textId="750422A8" w:rsidR="001C7DA0" w:rsidRPr="00942D4A" w:rsidRDefault="001C7DA0" w:rsidP="007D3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pořadatelů kulturních akcí</w:t>
            </w:r>
          </w:p>
        </w:tc>
        <w:tc>
          <w:tcPr>
            <w:tcW w:w="708" w:type="dxa"/>
            <w:vAlign w:val="center"/>
          </w:tcPr>
          <w:p w14:paraId="10FDD3CD" w14:textId="77777777" w:rsidR="001C7DA0" w:rsidRPr="00B048C1" w:rsidRDefault="001C7DA0" w:rsidP="00110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EA0C7D" wp14:editId="74EE04C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12065</wp:posOffset>
                      </wp:positionV>
                      <wp:extent cx="161925" cy="104775"/>
                      <wp:effectExtent l="5715" t="6350" r="13335" b="12700"/>
                      <wp:wrapNone/>
                      <wp:docPr id="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4DCD4" id="Rectangle 2" o:spid="_x0000_s1026" style="position:absolute;margin-left:2.45pt;margin-top:.95pt;width:12.7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GNHgIAADw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1C7DA0" w:rsidRPr="00942D4A" w14:paraId="48BF7625" w14:textId="77777777" w:rsidTr="001C7DA0">
        <w:trPr>
          <w:gridAfter w:val="1"/>
          <w:wAfter w:w="6" w:type="dxa"/>
          <w:trHeight w:val="510"/>
        </w:trPr>
        <w:tc>
          <w:tcPr>
            <w:tcW w:w="704" w:type="dxa"/>
            <w:vMerge/>
            <w:textDirection w:val="btLr"/>
            <w:vAlign w:val="center"/>
          </w:tcPr>
          <w:p w14:paraId="78B0C4A0" w14:textId="77777777" w:rsidR="001C7DA0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vAlign w:val="center"/>
          </w:tcPr>
          <w:p w14:paraId="1524435E" w14:textId="6F3FABDA" w:rsidR="001C7DA0" w:rsidRPr="00942D4A" w:rsidRDefault="001C7DA0" w:rsidP="00B55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spolkového života a činnosti neprofesionálních uměleckých těles a souborů</w:t>
            </w:r>
          </w:p>
        </w:tc>
        <w:tc>
          <w:tcPr>
            <w:tcW w:w="708" w:type="dxa"/>
            <w:vAlign w:val="center"/>
          </w:tcPr>
          <w:p w14:paraId="2B391AA2" w14:textId="77777777" w:rsidR="001C7DA0" w:rsidRPr="00B048C1" w:rsidRDefault="001C7DA0" w:rsidP="00110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39AD57" wp14:editId="41BBD03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55880</wp:posOffset>
                      </wp:positionV>
                      <wp:extent cx="161925" cy="104775"/>
                      <wp:effectExtent l="0" t="0" r="28575" b="28575"/>
                      <wp:wrapNone/>
                      <wp:docPr id="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EE3D2" id="Rectangle 2" o:spid="_x0000_s1026" style="position:absolute;margin-left:2.05pt;margin-top:4.4pt;width:12.7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ITHg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1C7DA0" w:rsidRPr="00942D4A" w14:paraId="37D503CE" w14:textId="77777777" w:rsidTr="001C7DA0">
        <w:trPr>
          <w:gridAfter w:val="1"/>
          <w:wAfter w:w="6" w:type="dxa"/>
          <w:trHeight w:val="510"/>
        </w:trPr>
        <w:tc>
          <w:tcPr>
            <w:tcW w:w="704" w:type="dxa"/>
            <w:vMerge w:val="restart"/>
            <w:textDirection w:val="btLr"/>
            <w:vAlign w:val="center"/>
          </w:tcPr>
          <w:p w14:paraId="7302AB31" w14:textId="3D7E0E03" w:rsidR="001C7DA0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sociální oblast</w:t>
            </w:r>
          </w:p>
        </w:tc>
        <w:tc>
          <w:tcPr>
            <w:tcW w:w="7938" w:type="dxa"/>
            <w:vAlign w:val="center"/>
          </w:tcPr>
          <w:p w14:paraId="7424333E" w14:textId="307426D6" w:rsidR="001C7DA0" w:rsidRPr="00942D4A" w:rsidRDefault="001C7DA0" w:rsidP="007D3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volnočasových aktivit a spolkového života v sociální oblasti</w:t>
            </w:r>
          </w:p>
        </w:tc>
        <w:tc>
          <w:tcPr>
            <w:tcW w:w="708" w:type="dxa"/>
            <w:vAlign w:val="center"/>
          </w:tcPr>
          <w:p w14:paraId="2BCECE81" w14:textId="77777777" w:rsidR="001C7DA0" w:rsidRPr="008826DB" w:rsidRDefault="001C7DA0" w:rsidP="00FA0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3010F1" wp14:editId="1806DF8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33655</wp:posOffset>
                      </wp:positionV>
                      <wp:extent cx="161925" cy="104775"/>
                      <wp:effectExtent l="0" t="0" r="28575" b="2857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2B95D" id="Rectangle 2" o:spid="_x0000_s1026" style="position:absolute;margin-left:2.3pt;margin-top:2.65pt;width:12.7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9IHQIAADw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1C7DA0" w:rsidRPr="00942D4A" w14:paraId="6B179039" w14:textId="77777777" w:rsidTr="001C7DA0">
        <w:trPr>
          <w:gridAfter w:val="1"/>
          <w:wAfter w:w="6" w:type="dxa"/>
          <w:trHeight w:val="510"/>
        </w:trPr>
        <w:tc>
          <w:tcPr>
            <w:tcW w:w="704" w:type="dxa"/>
            <w:vMerge/>
            <w:textDirection w:val="btLr"/>
            <w:vAlign w:val="center"/>
          </w:tcPr>
          <w:p w14:paraId="5056D901" w14:textId="77777777" w:rsidR="001C7DA0" w:rsidRPr="00D00D0E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vAlign w:val="center"/>
          </w:tcPr>
          <w:p w14:paraId="4B8D2B83" w14:textId="5FF035B1" w:rsidR="001C7DA0" w:rsidRPr="00D00D0E" w:rsidRDefault="001C7DA0" w:rsidP="00903F4D">
            <w:pPr>
              <w:rPr>
                <w:rFonts w:ascii="Arial" w:hAnsi="Arial" w:cs="Arial"/>
              </w:rPr>
            </w:pPr>
            <w:r w:rsidRPr="00D00D0E">
              <w:rPr>
                <w:rFonts w:ascii="Arial" w:hAnsi="Arial" w:cs="Arial"/>
              </w:rPr>
              <w:t>Podpora poskytovatelů sociálních služeb</w:t>
            </w:r>
            <w:r w:rsidR="00C407F8">
              <w:rPr>
                <w:rFonts w:ascii="Arial" w:hAnsi="Arial" w:cs="Arial"/>
              </w:rPr>
              <w:t xml:space="preserve"> a</w:t>
            </w:r>
            <w:r w:rsidRPr="00D00D0E">
              <w:rPr>
                <w:rFonts w:ascii="Arial" w:hAnsi="Arial" w:cs="Arial"/>
              </w:rPr>
              <w:t xml:space="preserve"> humanitární pomoci</w:t>
            </w:r>
          </w:p>
        </w:tc>
        <w:tc>
          <w:tcPr>
            <w:tcW w:w="708" w:type="dxa"/>
            <w:vAlign w:val="center"/>
          </w:tcPr>
          <w:p w14:paraId="01CB30B0" w14:textId="77777777" w:rsidR="001C7DA0" w:rsidRPr="00B048C1" w:rsidRDefault="001C7DA0" w:rsidP="00903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B9AF5B" wp14:editId="20891F2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34290</wp:posOffset>
                      </wp:positionV>
                      <wp:extent cx="161925" cy="104775"/>
                      <wp:effectExtent l="0" t="0" r="28575" b="28575"/>
                      <wp:wrapNone/>
                      <wp:docPr id="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88A84" id="Rectangle 2" o:spid="_x0000_s1026" style="position:absolute;margin-left:2.4pt;margin-top:2.7pt;width:12.7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QhHg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C407F8" w:rsidRPr="00942D4A" w14:paraId="2AF90F6D" w14:textId="77777777" w:rsidTr="001C7DA0">
        <w:trPr>
          <w:gridAfter w:val="1"/>
          <w:wAfter w:w="6" w:type="dxa"/>
          <w:trHeight w:val="510"/>
        </w:trPr>
        <w:tc>
          <w:tcPr>
            <w:tcW w:w="704" w:type="dxa"/>
            <w:vMerge/>
            <w:textDirection w:val="btLr"/>
            <w:vAlign w:val="center"/>
          </w:tcPr>
          <w:p w14:paraId="03475672" w14:textId="77777777" w:rsidR="00C407F8" w:rsidRPr="00D00D0E" w:rsidRDefault="00C407F8" w:rsidP="001C7DA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vAlign w:val="center"/>
          </w:tcPr>
          <w:p w14:paraId="62CC0AA2" w14:textId="4D73E71C" w:rsidR="00C407F8" w:rsidRPr="00D00D0E" w:rsidRDefault="00C407F8" w:rsidP="00903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</w:t>
            </w:r>
            <w:r w:rsidRPr="00D00D0E">
              <w:rPr>
                <w:rFonts w:ascii="Arial" w:hAnsi="Arial" w:cs="Arial"/>
              </w:rPr>
              <w:t>prorodinných aktivit</w:t>
            </w:r>
          </w:p>
        </w:tc>
        <w:tc>
          <w:tcPr>
            <w:tcW w:w="708" w:type="dxa"/>
            <w:vAlign w:val="center"/>
          </w:tcPr>
          <w:p w14:paraId="48C0E409" w14:textId="60A6D475" w:rsidR="00C407F8" w:rsidRDefault="00546F17" w:rsidP="00903F4D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317D0B" wp14:editId="55720B5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83820</wp:posOffset>
                      </wp:positionV>
                      <wp:extent cx="161925" cy="1047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7E161" id="Rectangle 2" o:spid="_x0000_s1026" style="position:absolute;margin-left:2.2pt;margin-top:6.6pt;width:12.7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"/>
                  </w:pict>
                </mc:Fallback>
              </mc:AlternateContent>
            </w:r>
          </w:p>
        </w:tc>
      </w:tr>
      <w:tr w:rsidR="001C7DA0" w:rsidRPr="00942D4A" w14:paraId="4C17A7A4" w14:textId="77777777" w:rsidTr="001C7DA0">
        <w:trPr>
          <w:gridAfter w:val="1"/>
          <w:wAfter w:w="6" w:type="dxa"/>
          <w:trHeight w:val="510"/>
        </w:trPr>
        <w:tc>
          <w:tcPr>
            <w:tcW w:w="704" w:type="dxa"/>
            <w:vMerge/>
            <w:textDirection w:val="btLr"/>
            <w:vAlign w:val="center"/>
          </w:tcPr>
          <w:p w14:paraId="77441146" w14:textId="77777777" w:rsidR="001C7DA0" w:rsidRPr="00D00D0E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vAlign w:val="center"/>
          </w:tcPr>
          <w:p w14:paraId="0204D512" w14:textId="2ECFDC52" w:rsidR="001C7DA0" w:rsidRPr="00D00D0E" w:rsidRDefault="001C7DA0" w:rsidP="00D00D0E">
            <w:pPr>
              <w:rPr>
                <w:rFonts w:ascii="Arial" w:hAnsi="Arial" w:cs="Arial"/>
              </w:rPr>
            </w:pPr>
            <w:r w:rsidRPr="00D00D0E">
              <w:rPr>
                <w:rFonts w:ascii="Arial" w:hAnsi="Arial" w:cs="Arial"/>
              </w:rPr>
              <w:t>Podpora prevence drogových závislostí</w:t>
            </w:r>
          </w:p>
        </w:tc>
        <w:tc>
          <w:tcPr>
            <w:tcW w:w="708" w:type="dxa"/>
            <w:vAlign w:val="center"/>
          </w:tcPr>
          <w:p w14:paraId="0E6ECF69" w14:textId="77777777" w:rsidR="001C7DA0" w:rsidRPr="00B048C1" w:rsidRDefault="001C7DA0" w:rsidP="00903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7E21D8" wp14:editId="4CE5382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35560</wp:posOffset>
                      </wp:positionV>
                      <wp:extent cx="161925" cy="104775"/>
                      <wp:effectExtent l="0" t="0" r="28575" b="2857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B4337" id="Rectangle 2" o:spid="_x0000_s1026" style="position:absolute;margin-left:2.6pt;margin-top:2.8pt;width:12.7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hFHg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17277B" w:rsidRPr="00C904F0" w14:paraId="62269AB9" w14:textId="77777777" w:rsidTr="00546F17">
        <w:trPr>
          <w:gridAfter w:val="1"/>
          <w:wAfter w:w="6" w:type="dxa"/>
          <w:cantSplit/>
          <w:trHeight w:val="1020"/>
        </w:trPr>
        <w:tc>
          <w:tcPr>
            <w:tcW w:w="704" w:type="dxa"/>
            <w:textDirection w:val="btLr"/>
            <w:vAlign w:val="center"/>
          </w:tcPr>
          <w:p w14:paraId="01FAC8E2" w14:textId="270B55DE" w:rsidR="0017277B" w:rsidRPr="00422F0C" w:rsidRDefault="001C7DA0" w:rsidP="001C7DA0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ruch</w:t>
            </w:r>
          </w:p>
        </w:tc>
        <w:tc>
          <w:tcPr>
            <w:tcW w:w="7938" w:type="dxa"/>
            <w:vAlign w:val="center"/>
          </w:tcPr>
          <w:p w14:paraId="42872DC6" w14:textId="0957A252" w:rsidR="0017277B" w:rsidRPr="00422F0C" w:rsidRDefault="0017277B" w:rsidP="00422F0C">
            <w:pPr>
              <w:rPr>
                <w:rFonts w:ascii="Arial" w:hAnsi="Arial" w:cs="Arial"/>
              </w:rPr>
            </w:pPr>
            <w:r w:rsidRPr="00422F0C">
              <w:rPr>
                <w:rFonts w:ascii="Arial" w:hAnsi="Arial" w:cs="Arial"/>
              </w:rPr>
              <w:t>Podpora cestovního ruchu ve Šternberku</w:t>
            </w:r>
          </w:p>
        </w:tc>
        <w:tc>
          <w:tcPr>
            <w:tcW w:w="708" w:type="dxa"/>
            <w:vAlign w:val="center"/>
          </w:tcPr>
          <w:p w14:paraId="56F3CDAF" w14:textId="77777777" w:rsidR="0017277B" w:rsidRPr="00C904F0" w:rsidRDefault="0017277B" w:rsidP="00C904F0">
            <w:pPr>
              <w:rPr>
                <w:rFonts w:ascii="Arial" w:hAnsi="Arial" w:cs="Arial"/>
              </w:rPr>
            </w:pPr>
            <w:r w:rsidRPr="00422F0C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A82476" wp14:editId="1D8B72C0">
                      <wp:simplePos x="0" y="0"/>
                      <wp:positionH relativeFrom="column">
                        <wp:posOffset>25855</wp:posOffset>
                      </wp:positionH>
                      <wp:positionV relativeFrom="paragraph">
                        <wp:posOffset>89517</wp:posOffset>
                      </wp:positionV>
                      <wp:extent cx="161925" cy="104775"/>
                      <wp:effectExtent l="5715" t="6350" r="13335" b="12700"/>
                      <wp:wrapNone/>
                      <wp:docPr id="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167F1" id="Rectangle 2" o:spid="_x0000_s1026" style="position:absolute;margin-left:2.05pt;margin-top:7.05pt;width:12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iRHg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"/>
                  </w:pict>
                </mc:Fallback>
              </mc:AlternateContent>
            </w:r>
            <w:r w:rsidRPr="00C904F0">
              <w:rPr>
                <w:rFonts w:ascii="Arial" w:hAnsi="Arial" w:cs="Arial"/>
                <w:b/>
              </w:rPr>
              <w:t xml:space="preserve">      </w:t>
            </w:r>
          </w:p>
        </w:tc>
      </w:tr>
    </w:tbl>
    <w:p w14:paraId="7E0A977A" w14:textId="77777777" w:rsidR="00771AC3" w:rsidRDefault="00771AC3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37FB1" w14:paraId="68849623" w14:textId="77777777" w:rsidTr="001F76DC">
        <w:trPr>
          <w:trHeight w:val="405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7620F37" w14:textId="77777777" w:rsidR="00437FB1" w:rsidRDefault="00437FB1" w:rsidP="00437F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Odůvodnění žádosti:</w:t>
            </w:r>
          </w:p>
          <w:p w14:paraId="07EEA067" w14:textId="77777777" w:rsidR="007D3A93" w:rsidRDefault="007D3A93" w:rsidP="00177262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Z</w:t>
            </w:r>
            <w:r w:rsidR="0017726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de uveďte </w:t>
            </w:r>
            <w:r w:rsidR="00177262" w:rsidRPr="00177262">
              <w:rPr>
                <w:rFonts w:ascii="Arial" w:hAnsi="Arial" w:cs="Arial"/>
                <w:bCs/>
                <w:color w:val="C00000"/>
                <w:sz w:val="22"/>
                <w:szCs w:val="22"/>
                <w:u w:val="single"/>
              </w:rPr>
              <w:t>název</w:t>
            </w:r>
            <w:r w:rsidR="0017726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a </w:t>
            </w:r>
            <w:r w:rsidR="002E68DF" w:rsidRPr="007D3A93">
              <w:rPr>
                <w:rFonts w:ascii="Arial" w:hAnsi="Arial" w:cs="Arial"/>
                <w:bCs/>
                <w:color w:val="C00000"/>
                <w:sz w:val="22"/>
                <w:szCs w:val="22"/>
                <w:u w:val="single"/>
              </w:rPr>
              <w:t xml:space="preserve">stručný </w:t>
            </w:r>
            <w:r w:rsidR="00437FB1" w:rsidRPr="007D3A93">
              <w:rPr>
                <w:rFonts w:ascii="Arial" w:hAnsi="Arial" w:cs="Arial"/>
                <w:bCs/>
                <w:color w:val="C00000"/>
                <w:sz w:val="22"/>
                <w:szCs w:val="22"/>
                <w:u w:val="single"/>
              </w:rPr>
              <w:t>popis</w:t>
            </w:r>
            <w:r w:rsidR="00177262" w:rsidRPr="007D3A93">
              <w:rPr>
                <w:rFonts w:ascii="Arial" w:hAnsi="Arial" w:cs="Arial"/>
                <w:bCs/>
                <w:color w:val="C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svého projektu.</w:t>
            </w:r>
          </w:p>
          <w:p w14:paraId="688C46CA" w14:textId="77777777" w:rsidR="00177262" w:rsidRPr="00177262" w:rsidRDefault="007D3A93" w:rsidP="0017726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177262" w:rsidRPr="0017726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77262" w:rsidRPr="00C407F8">
              <w:rPr>
                <w:rFonts w:ascii="Arial" w:hAnsi="Arial" w:cs="Arial"/>
                <w:bCs/>
                <w:sz w:val="22"/>
                <w:szCs w:val="22"/>
                <w:u w:val="single"/>
              </w:rPr>
              <w:t>přílohách</w:t>
            </w:r>
            <w:r w:rsidR="00177262" w:rsidRPr="00177262">
              <w:rPr>
                <w:rFonts w:ascii="Arial" w:hAnsi="Arial" w:cs="Arial"/>
                <w:bCs/>
                <w:sz w:val="22"/>
                <w:szCs w:val="22"/>
              </w:rPr>
              <w:t xml:space="preserve"> podrobněji rozveďte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37FB1" w:rsidRPr="000771EC">
              <w:rPr>
                <w:rFonts w:ascii="Arial" w:hAnsi="Arial" w:cs="Arial"/>
                <w:bCs/>
                <w:sz w:val="22"/>
                <w:szCs w:val="22"/>
              </w:rPr>
              <w:t>cíl, přínos</w:t>
            </w:r>
            <w:r w:rsidR="002E68DF">
              <w:rPr>
                <w:rFonts w:ascii="Arial" w:hAnsi="Arial" w:cs="Arial"/>
                <w:bCs/>
                <w:sz w:val="22"/>
                <w:szCs w:val="22"/>
              </w:rPr>
              <w:t xml:space="preserve"> pro město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cílovou skupinu</w:t>
            </w:r>
            <w:r w:rsidR="00437FB1" w:rsidRPr="000771E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 xml:space="preserve">rozsah služeb či aktivit, termíny, program, místo konání </w:t>
            </w:r>
            <w:proofErr w:type="gramStart"/>
            <w:r w:rsidR="00437FB1" w:rsidRPr="000771EC">
              <w:rPr>
                <w:rFonts w:ascii="Arial" w:hAnsi="Arial" w:cs="Arial"/>
                <w:bCs/>
                <w:sz w:val="22"/>
                <w:szCs w:val="22"/>
              </w:rPr>
              <w:t>akce</w:t>
            </w:r>
            <w:r w:rsidR="00B55A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proofErr w:type="gramEnd"/>
            <w:r w:rsidR="00B55A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04F0">
              <w:rPr>
                <w:rFonts w:ascii="Arial" w:hAnsi="Arial" w:cs="Arial"/>
                <w:bCs/>
                <w:sz w:val="22"/>
                <w:szCs w:val="22"/>
              </w:rPr>
              <w:t>atp.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 xml:space="preserve">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svého 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 xml:space="preserve">projektu a </w:t>
            </w:r>
            <w:r w:rsidR="00177262" w:rsidRPr="007D3A93">
              <w:rPr>
                <w:rFonts w:ascii="Arial" w:hAnsi="Arial" w:cs="Arial"/>
                <w:bCs/>
                <w:color w:val="C00000"/>
                <w:sz w:val="22"/>
                <w:szCs w:val="22"/>
              </w:rPr>
              <w:t xml:space="preserve">dotačního programu 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 xml:space="preserve">a jeho </w:t>
            </w:r>
            <w:r w:rsidR="00177262" w:rsidRPr="007D3A93">
              <w:rPr>
                <w:rFonts w:ascii="Arial" w:hAnsi="Arial" w:cs="Arial"/>
                <w:bCs/>
                <w:color w:val="C00000"/>
                <w:sz w:val="22"/>
                <w:szCs w:val="22"/>
              </w:rPr>
              <w:t>hodnotících kritérií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36BAE">
              <w:rPr>
                <w:rFonts w:ascii="Arial" w:hAnsi="Arial" w:cs="Arial"/>
                <w:bCs/>
                <w:sz w:val="22"/>
                <w:szCs w:val="22"/>
              </w:rPr>
              <w:t xml:space="preserve"> také podrobný rozpočet příjmů a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 xml:space="preserve"> výdajů (resp. </w:t>
            </w:r>
            <w:r w:rsidR="00536BAE">
              <w:rPr>
                <w:rFonts w:ascii="Arial" w:hAnsi="Arial" w:cs="Arial"/>
                <w:bCs/>
                <w:sz w:val="22"/>
                <w:szCs w:val="22"/>
              </w:rPr>
              <w:t>výnosů a</w:t>
            </w:r>
            <w:r w:rsidR="00177262">
              <w:rPr>
                <w:rFonts w:ascii="Arial" w:hAnsi="Arial" w:cs="Arial"/>
                <w:bCs/>
                <w:sz w:val="22"/>
                <w:szCs w:val="22"/>
              </w:rPr>
              <w:t xml:space="preserve"> nákladů)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904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606FF" w14:paraId="326F11F1" w14:textId="77777777" w:rsidTr="003606FF">
        <w:trPr>
          <w:trHeight w:val="405"/>
        </w:trPr>
        <w:tc>
          <w:tcPr>
            <w:tcW w:w="9351" w:type="dxa"/>
            <w:shd w:val="clear" w:color="auto" w:fill="auto"/>
            <w:vAlign w:val="center"/>
          </w:tcPr>
          <w:p w14:paraId="1E61AF3A" w14:textId="77777777" w:rsidR="003606FF" w:rsidRDefault="003606FF" w:rsidP="003606FF">
            <w:pPr>
              <w:rPr>
                <w:rFonts w:ascii="Arial" w:hAnsi="Arial" w:cs="Arial"/>
                <w:sz w:val="22"/>
                <w:szCs w:val="22"/>
              </w:rPr>
            </w:pPr>
            <w:r w:rsidRPr="003606FF">
              <w:rPr>
                <w:rFonts w:ascii="Arial" w:hAnsi="Arial" w:cs="Arial"/>
                <w:color w:val="C00000"/>
                <w:sz w:val="22"/>
                <w:szCs w:val="22"/>
              </w:rPr>
              <w:t>Název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E933A4" w14:textId="77777777" w:rsidR="003606FF" w:rsidRDefault="003606FF" w:rsidP="00437F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FB1" w14:paraId="41F79447" w14:textId="77777777" w:rsidTr="00546F17">
        <w:trPr>
          <w:cantSplit/>
          <w:trHeight w:hRule="exact" w:val="5174"/>
        </w:trPr>
        <w:tc>
          <w:tcPr>
            <w:tcW w:w="9351" w:type="dxa"/>
            <w:shd w:val="clear" w:color="auto" w:fill="auto"/>
          </w:tcPr>
          <w:p w14:paraId="7F6CBC9D" w14:textId="77777777" w:rsidR="00D00D0E" w:rsidRPr="003606FF" w:rsidRDefault="00D00D0E" w:rsidP="00F82A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06FF">
              <w:rPr>
                <w:rFonts w:ascii="Arial" w:hAnsi="Arial" w:cs="Arial"/>
                <w:color w:val="C00000"/>
                <w:sz w:val="22"/>
                <w:szCs w:val="22"/>
              </w:rPr>
              <w:t>Popis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8CCDD9" w14:textId="77777777" w:rsidR="00B55AC3" w:rsidRPr="003606FF" w:rsidRDefault="00B55AC3" w:rsidP="00F82A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D7ED96" w14:textId="77777777" w:rsidR="003606FF" w:rsidRDefault="003606FF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BBD7A8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8E3AE8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18C963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F9F081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9BA244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9E0A26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130F17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88A766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6E3757" w14:textId="77777777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8D3A05" w14:textId="0D8AD085" w:rsidR="00546F17" w:rsidRDefault="00546F17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00460D" w14:textId="77777777" w:rsidR="003B009F" w:rsidRDefault="003B009F" w:rsidP="00D046C6">
      <w:pPr>
        <w:pStyle w:val="Zkladntext"/>
        <w:tabs>
          <w:tab w:val="left" w:leader="dot" w:pos="9923"/>
        </w:tabs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256"/>
        <w:gridCol w:w="6090"/>
      </w:tblGrid>
      <w:tr w:rsidR="002E68DF" w14:paraId="16918FBB" w14:textId="77777777" w:rsidTr="002F5DF7">
        <w:trPr>
          <w:trHeight w:hRule="exact" w:val="510"/>
        </w:trPr>
        <w:tc>
          <w:tcPr>
            <w:tcW w:w="3256" w:type="dxa"/>
            <w:shd w:val="clear" w:color="auto" w:fill="B8CCE4" w:themeFill="accent1" w:themeFillTint="66"/>
            <w:vAlign w:val="center"/>
          </w:tcPr>
          <w:p w14:paraId="6F8C4DE4" w14:textId="77777777" w:rsidR="002E68DF" w:rsidRDefault="002E68DF" w:rsidP="002E68DF">
            <w:pPr>
              <w:pStyle w:val="Zkladntext"/>
              <w:tabs>
                <w:tab w:val="left" w:leader="dot" w:pos="9923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24C56">
              <w:rPr>
                <w:rFonts w:ascii="Arial" w:hAnsi="Arial" w:cs="Arial"/>
                <w:b/>
                <w:color w:val="C00000"/>
                <w:sz w:val="24"/>
                <w:szCs w:val="24"/>
              </w:rPr>
              <w:t>Požadovaná částka v Kč:</w:t>
            </w:r>
          </w:p>
        </w:tc>
        <w:tc>
          <w:tcPr>
            <w:tcW w:w="6090" w:type="dxa"/>
            <w:shd w:val="clear" w:color="auto" w:fill="B8CCE4" w:themeFill="accent1" w:themeFillTint="66"/>
            <w:vAlign w:val="center"/>
          </w:tcPr>
          <w:p w14:paraId="7495169E" w14:textId="77777777" w:rsidR="002E68DF" w:rsidRDefault="002E68DF" w:rsidP="002E68DF">
            <w:pPr>
              <w:pStyle w:val="Zkladntext"/>
              <w:tabs>
                <w:tab w:val="left" w:leader="dot" w:pos="9923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43B4CD" w14:textId="77777777" w:rsidR="002E68DF" w:rsidRDefault="002E68DF" w:rsidP="00D046C6">
      <w:pPr>
        <w:pStyle w:val="Zkladntext"/>
        <w:tabs>
          <w:tab w:val="left" w:leader="dot" w:pos="9923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11614D0F" w14:textId="77777777" w:rsidR="00177262" w:rsidRDefault="00177262" w:rsidP="00177262">
      <w:pPr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lastRenderedPageBreak/>
        <w:t xml:space="preserve">UPOZORNĚNÍ: žadatel není oprávněn rozšiřovat, měnit či jinak upravovat formulář. </w:t>
      </w:r>
    </w:p>
    <w:p w14:paraId="5CD5F643" w14:textId="77777777" w:rsidR="00177262" w:rsidRPr="00177262" w:rsidRDefault="00177262" w:rsidP="00177262">
      <w:pPr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Další údaje se uvedou v přílohách žádosti.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41DB1" w14:paraId="41C0D7DE" w14:textId="77777777" w:rsidTr="00177262">
        <w:trPr>
          <w:trHeight w:val="39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75562ED" w14:textId="77777777" w:rsidR="00941DB1" w:rsidRPr="000F52A6" w:rsidRDefault="00941DB1" w:rsidP="001107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Přílohy</w:t>
            </w:r>
          </w:p>
        </w:tc>
      </w:tr>
    </w:tbl>
    <w:p w14:paraId="1E263B37" w14:textId="77777777" w:rsidR="00941DB1" w:rsidRPr="00AE74E7" w:rsidRDefault="00941DB1" w:rsidP="00AE74E7">
      <w:pPr>
        <w:pStyle w:val="Zkladntext"/>
        <w:tabs>
          <w:tab w:val="left" w:leader="dot" w:pos="9923"/>
        </w:tabs>
        <w:outlineLvl w:val="0"/>
        <w:rPr>
          <w:rFonts w:ascii="Arial" w:hAnsi="Arial" w:cs="Arial"/>
          <w:b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94C7A" w14:paraId="2E999896" w14:textId="77777777" w:rsidTr="00294C7A">
        <w:trPr>
          <w:cantSplit/>
          <w:trHeight w:hRule="exact" w:val="5387"/>
        </w:trPr>
        <w:tc>
          <w:tcPr>
            <w:tcW w:w="9346" w:type="dxa"/>
          </w:tcPr>
          <w:p w14:paraId="77DF7C80" w14:textId="77777777" w:rsidR="000443C0" w:rsidRPr="00F7012F" w:rsidRDefault="000443C0" w:rsidP="000443C0">
            <w:pPr>
              <w:pStyle w:val="Zkladntext"/>
              <w:spacing w:after="120"/>
              <w:rPr>
                <w:rFonts w:ascii="Arial" w:hAnsi="Arial" w:cs="Arial"/>
                <w:szCs w:val="22"/>
                <w:u w:val="single"/>
              </w:rPr>
            </w:pPr>
            <w:r w:rsidRPr="00F7012F">
              <w:rPr>
                <w:rFonts w:ascii="Arial" w:hAnsi="Arial" w:cs="Arial"/>
                <w:sz w:val="22"/>
                <w:szCs w:val="22"/>
                <w:u w:val="single"/>
              </w:rPr>
              <w:t>K žádosti přikládám</w:t>
            </w:r>
            <w:r w:rsidRPr="00F7012F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2B09156A" w14:textId="6FCD1E2F" w:rsidR="003606FF" w:rsidRPr="003606FF" w:rsidRDefault="003606FF" w:rsidP="0041559C">
            <w:pPr>
              <w:pStyle w:val="Zkladn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60"/>
              <w:ind w:left="908" w:hanging="454"/>
              <w:jc w:val="both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_Hlk50024915"/>
            <w:r>
              <w:rPr>
                <w:rFonts w:ascii="Arial" w:hAnsi="Arial" w:cs="Arial"/>
                <w:iCs/>
                <w:sz w:val="22"/>
                <w:szCs w:val="22"/>
              </w:rPr>
              <w:t xml:space="preserve">podrobný </w:t>
            </w:r>
            <w:r w:rsidRPr="003606FF"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  <w:t>rozpočet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1559C" w:rsidRPr="0041559C">
              <w:rPr>
                <w:rFonts w:ascii="Arial" w:hAnsi="Arial" w:cs="Arial"/>
                <w:i/>
                <w:sz w:val="22"/>
                <w:szCs w:val="22"/>
              </w:rPr>
              <w:t>(dle vzoru: rozpočet na akci / na činnost)</w:t>
            </w:r>
            <w:bookmarkEnd w:id="0"/>
          </w:p>
          <w:p w14:paraId="53B837B4" w14:textId="0FD9A12E" w:rsidR="000443C0" w:rsidRPr="00BE1ECE" w:rsidRDefault="000443C0" w:rsidP="000443C0">
            <w:pPr>
              <w:pStyle w:val="Zkladn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AE74E7">
              <w:rPr>
                <w:rFonts w:ascii="Arial" w:hAnsi="Arial" w:cs="Arial"/>
                <w:sz w:val="22"/>
                <w:szCs w:val="22"/>
              </w:rPr>
              <w:t>kopii dokladu o vlastnictví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06FF">
              <w:rPr>
                <w:rFonts w:ascii="Arial" w:hAnsi="Arial" w:cs="Arial"/>
                <w:bCs/>
                <w:sz w:val="22"/>
                <w:szCs w:val="22"/>
              </w:rPr>
              <w:t>běžného</w:t>
            </w:r>
            <w:r w:rsidRPr="00EA4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06FF">
              <w:rPr>
                <w:rFonts w:ascii="Arial" w:hAnsi="Arial" w:cs="Arial"/>
                <w:b/>
                <w:color w:val="C00000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 xml:space="preserve"> u peněžního ústavu </w:t>
            </w:r>
          </w:p>
          <w:p w14:paraId="5D3DE24F" w14:textId="77777777" w:rsidR="000443C0" w:rsidRDefault="000443C0" w:rsidP="000443C0">
            <w:pPr>
              <w:pStyle w:val="Zkladntext"/>
              <w:tabs>
                <w:tab w:val="left" w:leader="dot" w:pos="3119"/>
                <w:tab w:val="center" w:pos="7938"/>
              </w:tabs>
              <w:spacing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A1FDC73" w14:textId="77777777" w:rsidR="000443C0" w:rsidRDefault="000443C0" w:rsidP="000443C0">
            <w:pPr>
              <w:pStyle w:val="Zkladntext"/>
              <w:tabs>
                <w:tab w:val="left" w:leader="dot" w:pos="3119"/>
                <w:tab w:val="center" w:pos="7938"/>
              </w:tabs>
              <w:spacing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Je-li žadatelem </w:t>
            </w:r>
            <w:r w:rsidRPr="00EA4E51">
              <w:rPr>
                <w:rFonts w:ascii="Arial" w:hAnsi="Arial" w:cs="Arial"/>
                <w:sz w:val="22"/>
                <w:szCs w:val="22"/>
                <w:u w:val="single"/>
              </w:rPr>
              <w:t>právnická osoba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doloží žadatel také:</w:t>
            </w:r>
          </w:p>
          <w:p w14:paraId="2358E2E6" w14:textId="5046C1EF" w:rsidR="000443C0" w:rsidRPr="00AE74E7" w:rsidRDefault="000443C0" w:rsidP="0041559C">
            <w:pPr>
              <w:pStyle w:val="Zkladn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60"/>
              <w:ind w:left="908" w:hanging="45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74E7">
              <w:rPr>
                <w:rFonts w:ascii="Arial" w:hAnsi="Arial" w:cs="Arial"/>
                <w:sz w:val="22"/>
                <w:szCs w:val="22"/>
              </w:rPr>
              <w:t xml:space="preserve">kopii </w:t>
            </w:r>
            <w:r w:rsidRPr="00EA4E51">
              <w:rPr>
                <w:rFonts w:ascii="Arial" w:hAnsi="Arial" w:cs="Arial"/>
                <w:b/>
                <w:sz w:val="22"/>
                <w:szCs w:val="22"/>
              </w:rPr>
              <w:t>dokladu o volbě nebo jmenování statutárního zástupce</w:t>
            </w:r>
            <w:r w:rsidRPr="00AE74E7">
              <w:rPr>
                <w:rFonts w:ascii="Arial" w:hAnsi="Arial" w:cs="Arial"/>
                <w:sz w:val="22"/>
                <w:szCs w:val="22"/>
              </w:rPr>
              <w:t>, příp. písemné zmocnění k</w:t>
            </w:r>
            <w:r w:rsidR="00155881">
              <w:rPr>
                <w:rFonts w:ascii="Arial" w:hAnsi="Arial" w:cs="Arial"/>
                <w:sz w:val="22"/>
                <w:szCs w:val="22"/>
              </w:rPr>
              <w:t> </w:t>
            </w:r>
            <w:r w:rsidRPr="00AE74E7">
              <w:rPr>
                <w:rFonts w:ascii="Arial" w:hAnsi="Arial" w:cs="Arial"/>
                <w:sz w:val="22"/>
                <w:szCs w:val="22"/>
              </w:rPr>
              <w:t>zastupování</w:t>
            </w:r>
            <w:r w:rsidR="001558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F26A24" w14:textId="77777777" w:rsidR="00C407F8" w:rsidRPr="002923BE" w:rsidRDefault="00C407F8" w:rsidP="00C407F8">
            <w:pPr>
              <w:pStyle w:val="Zkladn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923BE">
              <w:rPr>
                <w:rFonts w:ascii="Arial" w:hAnsi="Arial" w:cs="Arial"/>
                <w:sz w:val="22"/>
                <w:szCs w:val="22"/>
              </w:rPr>
              <w:t xml:space="preserve">údaje o </w:t>
            </w:r>
            <w:r w:rsidRPr="00546F17">
              <w:rPr>
                <w:rFonts w:ascii="Arial" w:hAnsi="Arial" w:cs="Arial"/>
                <w:b/>
                <w:bCs/>
                <w:sz w:val="22"/>
                <w:szCs w:val="22"/>
              </w:rPr>
              <w:t>skutečném majiteli</w:t>
            </w:r>
            <w:r w:rsidRPr="002923BE">
              <w:rPr>
                <w:rFonts w:ascii="Arial" w:hAnsi="Arial" w:cs="Arial"/>
                <w:sz w:val="22"/>
                <w:szCs w:val="22"/>
              </w:rPr>
              <w:t xml:space="preserve"> právnické osoby podle zákona upravujícího evidenci skutečných majitelů ve formě úplného </w:t>
            </w:r>
            <w:r w:rsidRPr="00546F17">
              <w:rPr>
                <w:rFonts w:ascii="Arial" w:hAnsi="Arial" w:cs="Arial"/>
                <w:b/>
                <w:bCs/>
                <w:sz w:val="22"/>
                <w:szCs w:val="22"/>
              </w:rPr>
              <w:t>výpisu</w:t>
            </w:r>
            <w:r w:rsidRPr="002923BE">
              <w:rPr>
                <w:rFonts w:ascii="Arial" w:hAnsi="Arial" w:cs="Arial"/>
                <w:sz w:val="22"/>
                <w:szCs w:val="22"/>
              </w:rPr>
              <w:t xml:space="preserve"> platných údajů a údajů, které byly vymazány bez náhrady nebo s nahrazením novými údaji, jedná-li se o evidující osobu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Style w:val="Znakapoznpodarou"/>
                <w:rFonts w:cs="Arial"/>
                <w:szCs w:val="22"/>
              </w:rPr>
              <w:footnoteReference w:id="2"/>
            </w:r>
          </w:p>
          <w:p w14:paraId="1F884564" w14:textId="0DFFB9FD" w:rsidR="00C407F8" w:rsidRPr="00C407F8" w:rsidRDefault="00C407F8" w:rsidP="00546F17">
            <w:pPr>
              <w:pStyle w:val="Zkladn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908" w:hanging="45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923BE">
              <w:rPr>
                <w:rFonts w:ascii="Arial" w:hAnsi="Arial" w:cs="Arial"/>
                <w:sz w:val="22"/>
                <w:szCs w:val="22"/>
              </w:rPr>
              <w:t xml:space="preserve">informaci o </w:t>
            </w:r>
            <w:r w:rsidRPr="00546F17">
              <w:rPr>
                <w:rFonts w:ascii="Arial" w:hAnsi="Arial" w:cs="Arial"/>
                <w:b/>
                <w:bCs/>
                <w:sz w:val="22"/>
                <w:szCs w:val="22"/>
              </w:rPr>
              <w:t>identifikaci</w:t>
            </w:r>
            <w:r w:rsidRPr="002923BE">
              <w:rPr>
                <w:rFonts w:ascii="Arial" w:hAnsi="Arial" w:cs="Arial"/>
                <w:sz w:val="22"/>
                <w:szCs w:val="22"/>
              </w:rPr>
              <w:t xml:space="preserve"> osob, v níž má žadatel </w:t>
            </w:r>
            <w:r w:rsidRPr="00546F17">
              <w:rPr>
                <w:rFonts w:ascii="Arial" w:hAnsi="Arial" w:cs="Arial"/>
                <w:b/>
                <w:bCs/>
                <w:sz w:val="22"/>
                <w:szCs w:val="22"/>
              </w:rPr>
              <w:t>podíl</w:t>
            </w:r>
            <w:r w:rsidRPr="002923BE">
              <w:rPr>
                <w:rFonts w:ascii="Arial" w:hAnsi="Arial" w:cs="Arial"/>
                <w:sz w:val="22"/>
                <w:szCs w:val="22"/>
              </w:rPr>
              <w:t xml:space="preserve"> a o výši tohoto podílu – formou čestného prohlášení (lze použít vzor prohlášení)</w:t>
            </w:r>
          </w:p>
          <w:p w14:paraId="37951461" w14:textId="4523219B" w:rsidR="00294C7A" w:rsidRDefault="00294C7A" w:rsidP="00546F17">
            <w:pPr>
              <w:pStyle w:val="Zkladntext"/>
              <w:tabs>
                <w:tab w:val="left" w:leader="dot" w:pos="3119"/>
                <w:tab w:val="center" w:pos="7938"/>
              </w:tabs>
              <w:spacing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F5DF7">
              <w:rPr>
                <w:rFonts w:ascii="Arial" w:hAnsi="Arial" w:cs="Arial"/>
                <w:sz w:val="22"/>
                <w:szCs w:val="22"/>
                <w:u w:val="single"/>
              </w:rPr>
              <w:t>Vlastní přílohy</w:t>
            </w:r>
            <w:r>
              <w:rPr>
                <w:rFonts w:ascii="Arial" w:hAnsi="Arial" w:cs="Arial"/>
                <w:sz w:val="22"/>
                <w:szCs w:val="22"/>
              </w:rPr>
              <w:t xml:space="preserve"> dle účelu žádosti (podrobnější popis, </w:t>
            </w:r>
            <w:r w:rsidR="003606FF">
              <w:rPr>
                <w:rFonts w:ascii="Arial" w:hAnsi="Arial" w:cs="Arial"/>
                <w:sz w:val="22"/>
                <w:szCs w:val="22"/>
              </w:rPr>
              <w:t xml:space="preserve">komentář k </w:t>
            </w:r>
            <w:r>
              <w:rPr>
                <w:rFonts w:ascii="Arial" w:hAnsi="Arial" w:cs="Arial"/>
                <w:sz w:val="22"/>
                <w:szCs w:val="22"/>
              </w:rPr>
              <w:t>rozpočt</w:t>
            </w:r>
            <w:r w:rsidR="003606FF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, fotodokumentace, reference, další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informace,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apod.</w:t>
            </w:r>
            <w:r w:rsidR="0041559C">
              <w:rPr>
                <w:rFonts w:ascii="Arial" w:hAnsi="Arial" w:cs="Arial"/>
                <w:sz w:val="22"/>
                <w:szCs w:val="22"/>
              </w:rPr>
              <w:t>) a v souladu s podmínkami příslušného dotačního programu.</w:t>
            </w:r>
          </w:p>
          <w:p w14:paraId="5C4AFB9C" w14:textId="68D41ACB" w:rsidR="002F5DF7" w:rsidRPr="009173E4" w:rsidRDefault="002F5DF7" w:rsidP="002F5DF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 xml:space="preserve">UPOZORNĚNÍ: </w:t>
            </w:r>
            <w:r w:rsidRPr="00546F17">
              <w:rPr>
                <w:rFonts w:ascii="Arial" w:hAnsi="Arial" w:cs="Arial"/>
                <w:color w:val="000000"/>
              </w:rPr>
              <w:t>Je-li předmětem žádosti opakující se či obdobná akce se stanoveným vstupným, žadatel doloží informace o počtech diváků a všech příjmech za akci/akce</w:t>
            </w:r>
            <w:r w:rsidRPr="002F5D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46F17">
              <w:rPr>
                <w:rFonts w:ascii="Arial" w:hAnsi="Arial" w:cs="Arial"/>
                <w:color w:val="000000"/>
              </w:rPr>
              <w:t>v předchozím roce.</w:t>
            </w:r>
          </w:p>
          <w:p w14:paraId="7E818AB4" w14:textId="77777777" w:rsidR="00294C7A" w:rsidRDefault="00294C7A" w:rsidP="00294C7A">
            <w:pPr>
              <w:pStyle w:val="Zkladntext"/>
              <w:tabs>
                <w:tab w:val="left" w:leader="dot" w:pos="3119"/>
                <w:tab w:val="center" w:pos="7938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AB322DC" w14:textId="77777777" w:rsidR="00294C7A" w:rsidRDefault="00294C7A" w:rsidP="00294C7A">
            <w:pPr>
              <w:pStyle w:val="Zkladntext"/>
              <w:tabs>
                <w:tab w:val="left" w:leader="dot" w:pos="3119"/>
                <w:tab w:val="center" w:pos="7938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54D3B58" w14:textId="77777777" w:rsidR="00294C7A" w:rsidRDefault="00294C7A" w:rsidP="00294C7A">
            <w:pPr>
              <w:pStyle w:val="Zkladntext"/>
              <w:tabs>
                <w:tab w:val="left" w:leader="dot" w:pos="3119"/>
                <w:tab w:val="center" w:pos="7938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EEA8E9D" w14:textId="77777777" w:rsidR="00294C7A" w:rsidRPr="00EF58CB" w:rsidRDefault="00294C7A" w:rsidP="00294C7A">
            <w:pPr>
              <w:pStyle w:val="Zkladntext"/>
              <w:tabs>
                <w:tab w:val="left" w:leader="dot" w:pos="3119"/>
                <w:tab w:val="center" w:pos="7938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76DE93C" w14:textId="77777777" w:rsidR="00294C7A" w:rsidRDefault="00294C7A" w:rsidP="00AE74E7">
            <w:pPr>
              <w:pStyle w:val="Zkladntex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C7A" w14:paraId="6DBF5EB8" w14:textId="77777777" w:rsidTr="00294C7A">
        <w:trPr>
          <w:cantSplit/>
          <w:trHeight w:hRule="exact" w:val="5557"/>
        </w:trPr>
        <w:tc>
          <w:tcPr>
            <w:tcW w:w="9346" w:type="dxa"/>
          </w:tcPr>
          <w:p w14:paraId="557F7AA6" w14:textId="77777777" w:rsidR="00294C7A" w:rsidRPr="002F5DF7" w:rsidRDefault="00294C7A" w:rsidP="00294C7A">
            <w:pPr>
              <w:pStyle w:val="Zkladntext"/>
              <w:spacing w:before="24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F5DF7">
              <w:rPr>
                <w:rFonts w:ascii="Arial" w:hAnsi="Arial" w:cs="Arial"/>
                <w:sz w:val="22"/>
                <w:szCs w:val="22"/>
                <w:u w:val="single"/>
              </w:rPr>
              <w:t>Beru na vědomí, že:</w:t>
            </w:r>
          </w:p>
          <w:p w14:paraId="16910913" w14:textId="77777777" w:rsidR="00294C7A" w:rsidRPr="001D6015" w:rsidRDefault="00294C7A" w:rsidP="00294C7A">
            <w:pPr>
              <w:numPr>
                <w:ilvl w:val="0"/>
                <w:numId w:val="2"/>
              </w:numPr>
              <w:tabs>
                <w:tab w:val="clear" w:pos="453"/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>na poskytnutí dotace není právní nárok;</w:t>
            </w:r>
          </w:p>
          <w:p w14:paraId="5515DE6A" w14:textId="77777777" w:rsidR="00294C7A" w:rsidRPr="001D6015" w:rsidRDefault="00294C7A" w:rsidP="00294C7A">
            <w:pPr>
              <w:numPr>
                <w:ilvl w:val="0"/>
                <w:numId w:val="2"/>
              </w:numPr>
              <w:tabs>
                <w:tab w:val="clear" w:pos="453"/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 xml:space="preserve">v případě, že </w:t>
            </w:r>
            <w:r>
              <w:rPr>
                <w:rFonts w:ascii="Arial" w:hAnsi="Arial" w:cs="Arial"/>
              </w:rPr>
              <w:t>rada/zastupitelstvo města</w:t>
            </w:r>
            <w:r w:rsidRPr="001D6015">
              <w:rPr>
                <w:rFonts w:ascii="Arial" w:hAnsi="Arial" w:cs="Arial"/>
              </w:rPr>
              <w:t xml:space="preserve"> posoudí žádost kladně, bude dotace </w:t>
            </w:r>
            <w:r>
              <w:rPr>
                <w:rFonts w:ascii="Arial" w:hAnsi="Arial" w:cs="Arial"/>
              </w:rPr>
              <w:t>poskytnuta</w:t>
            </w:r>
            <w:r w:rsidRPr="001D6015">
              <w:rPr>
                <w:rFonts w:ascii="Arial" w:hAnsi="Arial" w:cs="Arial"/>
              </w:rPr>
              <w:t xml:space="preserve"> pouze na základě veřejnoprávní smlouvy o poskytnutí dotace </w:t>
            </w:r>
            <w:r>
              <w:rPr>
                <w:rFonts w:ascii="Arial" w:hAnsi="Arial" w:cs="Arial"/>
              </w:rPr>
              <w:t xml:space="preserve">uzavřené </w:t>
            </w:r>
            <w:r w:rsidRPr="001D6015">
              <w:rPr>
                <w:rFonts w:ascii="Arial" w:hAnsi="Arial" w:cs="Arial"/>
              </w:rPr>
              <w:t xml:space="preserve">mezi městem </w:t>
            </w:r>
            <w:r>
              <w:rPr>
                <w:rFonts w:ascii="Arial" w:hAnsi="Arial" w:cs="Arial"/>
              </w:rPr>
              <w:t>Šternberk</w:t>
            </w:r>
            <w:r w:rsidRPr="001D6015">
              <w:rPr>
                <w:rFonts w:ascii="Arial" w:hAnsi="Arial" w:cs="Arial"/>
              </w:rPr>
              <w:t xml:space="preserve"> a žadatelem;</w:t>
            </w:r>
          </w:p>
          <w:p w14:paraId="43027168" w14:textId="44B67895" w:rsidR="00294C7A" w:rsidRPr="001D6015" w:rsidRDefault="00294C7A" w:rsidP="00294C7A">
            <w:pPr>
              <w:numPr>
                <w:ilvl w:val="0"/>
                <w:numId w:val="2"/>
              </w:numPr>
              <w:tabs>
                <w:tab w:val="clear" w:pos="453"/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 xml:space="preserve">ve smlouvě bude upraveno použití dotace, způsob jejího poskytnutí, forma vyúčtování </w:t>
            </w:r>
            <w:r w:rsidR="0041559C">
              <w:rPr>
                <w:rFonts w:ascii="Arial" w:hAnsi="Arial" w:cs="Arial"/>
              </w:rPr>
              <w:t>po</w:t>
            </w:r>
            <w:r w:rsidRPr="001D6015">
              <w:rPr>
                <w:rFonts w:ascii="Arial" w:hAnsi="Arial" w:cs="Arial"/>
              </w:rPr>
              <w:t>užití dotace;</w:t>
            </w:r>
          </w:p>
          <w:p w14:paraId="4FC58802" w14:textId="1577751D" w:rsidR="00294C7A" w:rsidRPr="001D6015" w:rsidRDefault="00294C7A" w:rsidP="00294C7A">
            <w:pPr>
              <w:numPr>
                <w:ilvl w:val="0"/>
                <w:numId w:val="2"/>
              </w:numPr>
              <w:tabs>
                <w:tab w:val="clear" w:pos="453"/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>v případě změny týkající se identifikace žadatele nebo realizace projektu jsem povinen</w:t>
            </w:r>
            <w:r w:rsidR="0041559C">
              <w:rPr>
                <w:rFonts w:ascii="Arial" w:hAnsi="Arial" w:cs="Arial"/>
              </w:rPr>
              <w:t>/povinna</w:t>
            </w:r>
            <w:r w:rsidRPr="001D6015">
              <w:rPr>
                <w:rFonts w:ascii="Arial" w:hAnsi="Arial" w:cs="Arial"/>
              </w:rPr>
              <w:t xml:space="preserve"> tuto skutečnost neprodleně, nejpozději však do 8 dnů od jejího vzniku, oznámit písemně;</w:t>
            </w:r>
          </w:p>
          <w:p w14:paraId="1A405E69" w14:textId="77777777" w:rsidR="0041559C" w:rsidRDefault="00294C7A" w:rsidP="00294C7A">
            <w:pPr>
              <w:numPr>
                <w:ilvl w:val="0"/>
                <w:numId w:val="2"/>
              </w:numPr>
              <w:tabs>
                <w:tab w:val="clear" w:pos="453"/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>fyzická osoba nepodnikající předloží na vyžádání občanský průkaz k</w:t>
            </w:r>
            <w:r w:rsidR="0041559C">
              <w:rPr>
                <w:rFonts w:ascii="Arial" w:hAnsi="Arial" w:cs="Arial"/>
              </w:rPr>
              <w:t> </w:t>
            </w:r>
            <w:r w:rsidRPr="001D6015">
              <w:rPr>
                <w:rFonts w:ascii="Arial" w:hAnsi="Arial" w:cs="Arial"/>
              </w:rPr>
              <w:t>identifikaci</w:t>
            </w:r>
            <w:r w:rsidR="0041559C">
              <w:rPr>
                <w:rFonts w:ascii="Arial" w:hAnsi="Arial" w:cs="Arial"/>
              </w:rPr>
              <w:t>;</w:t>
            </w:r>
          </w:p>
          <w:p w14:paraId="67FF9DC6" w14:textId="0A4F7307" w:rsidR="00294C7A" w:rsidRPr="001D6015" w:rsidRDefault="0041559C" w:rsidP="00294C7A">
            <w:pPr>
              <w:numPr>
                <w:ilvl w:val="0"/>
                <w:numId w:val="2"/>
              </w:numPr>
              <w:tabs>
                <w:tab w:val="clear" w:pos="453"/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případná komunikace bude probíhat na e-mailu, který je uveden v identifikaci žadatele</w:t>
            </w:r>
            <w:r w:rsidR="00294C7A">
              <w:rPr>
                <w:rFonts w:ascii="Arial" w:hAnsi="Arial" w:cs="Arial"/>
              </w:rPr>
              <w:t>.</w:t>
            </w:r>
            <w:r w:rsidR="00294C7A" w:rsidRPr="001D6015">
              <w:rPr>
                <w:rFonts w:ascii="Arial" w:hAnsi="Arial" w:cs="Arial"/>
              </w:rPr>
              <w:t xml:space="preserve"> </w:t>
            </w:r>
          </w:p>
          <w:p w14:paraId="5454A818" w14:textId="77777777" w:rsidR="00294C7A" w:rsidRPr="002F5DF7" w:rsidRDefault="00294C7A" w:rsidP="00294C7A">
            <w:pPr>
              <w:pStyle w:val="Zkladntext"/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F5DF7">
              <w:rPr>
                <w:rFonts w:ascii="Arial" w:hAnsi="Arial" w:cs="Arial"/>
                <w:sz w:val="22"/>
                <w:szCs w:val="22"/>
                <w:u w:val="single"/>
              </w:rPr>
              <w:t>Čestně prohlašuji, že:</w:t>
            </w:r>
          </w:p>
          <w:p w14:paraId="4EC18187" w14:textId="77777777" w:rsidR="00294C7A" w:rsidRPr="00536BAE" w:rsidRDefault="00294C7A" w:rsidP="00536BAE">
            <w:pPr>
              <w:numPr>
                <w:ilvl w:val="0"/>
                <w:numId w:val="5"/>
              </w:numPr>
              <w:tabs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 xml:space="preserve">jsem se seznámil/a </w:t>
            </w:r>
            <w:r w:rsidR="00536BAE">
              <w:rPr>
                <w:rFonts w:ascii="Arial" w:hAnsi="Arial" w:cs="Arial"/>
              </w:rPr>
              <w:t>s informacemi o zpracování osobních údajů</w:t>
            </w:r>
            <w:r w:rsidR="00536BAE" w:rsidRPr="001D6015">
              <w:rPr>
                <w:rFonts w:ascii="Arial" w:hAnsi="Arial" w:cs="Arial"/>
              </w:rPr>
              <w:t xml:space="preserve"> </w:t>
            </w:r>
            <w:r w:rsidR="00536BAE">
              <w:rPr>
                <w:rFonts w:ascii="Arial" w:hAnsi="Arial" w:cs="Arial"/>
              </w:rPr>
              <w:t xml:space="preserve">a </w:t>
            </w:r>
            <w:r w:rsidRPr="001D6015">
              <w:rPr>
                <w:rFonts w:ascii="Arial" w:hAnsi="Arial" w:cs="Arial"/>
              </w:rPr>
              <w:t>s</w:t>
            </w:r>
            <w:r w:rsidR="00536BAE">
              <w:rPr>
                <w:rFonts w:ascii="Arial" w:hAnsi="Arial" w:cs="Arial"/>
              </w:rPr>
              <w:t> </w:t>
            </w:r>
            <w:r w:rsidRPr="001D6015">
              <w:rPr>
                <w:rFonts w:ascii="Arial" w:hAnsi="Arial" w:cs="Arial"/>
              </w:rPr>
              <w:t>podmínkami</w:t>
            </w:r>
            <w:r w:rsidR="00536BAE">
              <w:rPr>
                <w:rFonts w:ascii="Arial" w:hAnsi="Arial" w:cs="Arial"/>
              </w:rPr>
              <w:t xml:space="preserve"> pro</w:t>
            </w:r>
            <w:r w:rsidRPr="001D6015">
              <w:rPr>
                <w:rFonts w:ascii="Arial" w:hAnsi="Arial" w:cs="Arial"/>
              </w:rPr>
              <w:t xml:space="preserve"> poskytnutí dotace, o kterou žádám;</w:t>
            </w:r>
          </w:p>
          <w:p w14:paraId="7092E597" w14:textId="77777777" w:rsidR="00294C7A" w:rsidRPr="001D6015" w:rsidRDefault="00294C7A" w:rsidP="00294C7A">
            <w:pPr>
              <w:numPr>
                <w:ilvl w:val="0"/>
                <w:numId w:val="5"/>
              </w:numPr>
              <w:tabs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>všechny informace uvedené v žádosti a jejích přílohách jsou pravdivé – jsem si vědom/a své trestní odpovědnosti a povinnosti vrátit poskytnuté finanční prostředky v případě úmyslného uvedení nepravdivých údajů;</w:t>
            </w:r>
          </w:p>
          <w:p w14:paraId="4E7ED1FB" w14:textId="77777777" w:rsidR="00294C7A" w:rsidRPr="001D6015" w:rsidRDefault="00294C7A" w:rsidP="00294C7A">
            <w:pPr>
              <w:numPr>
                <w:ilvl w:val="0"/>
                <w:numId w:val="5"/>
              </w:numPr>
              <w:tabs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>ke dni podání žádosti nebyl na majetek žadatele prohlášen konkurz, neprobíhá konkurzní řízení nebo vyrovnávací řízení a</w:t>
            </w:r>
            <w:r>
              <w:rPr>
                <w:rFonts w:ascii="Arial" w:hAnsi="Arial" w:cs="Arial"/>
              </w:rPr>
              <w:t>/</w:t>
            </w:r>
            <w:r w:rsidRPr="001D6015">
              <w:rPr>
                <w:rFonts w:ascii="Arial" w:hAnsi="Arial" w:cs="Arial"/>
              </w:rPr>
              <w:t>nebo návrh na prohlášení konkurzu nebyl zamítnut pro nedostatek majetku;</w:t>
            </w:r>
          </w:p>
          <w:p w14:paraId="724A7B66" w14:textId="77777777" w:rsidR="00294C7A" w:rsidRPr="001D6015" w:rsidRDefault="00294C7A" w:rsidP="00294C7A">
            <w:pPr>
              <w:numPr>
                <w:ilvl w:val="0"/>
                <w:numId w:val="5"/>
              </w:numPr>
              <w:tabs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 xml:space="preserve">ke dni podání žádosti nemám vůči městu </w:t>
            </w:r>
            <w:r>
              <w:rPr>
                <w:rFonts w:ascii="Arial" w:hAnsi="Arial" w:cs="Arial"/>
              </w:rPr>
              <w:t>Šternberk</w:t>
            </w:r>
            <w:r w:rsidRPr="001D6015">
              <w:rPr>
                <w:rFonts w:ascii="Arial" w:hAnsi="Arial" w:cs="Arial"/>
              </w:rPr>
              <w:t xml:space="preserve"> závazek po splatnosti;</w:t>
            </w:r>
          </w:p>
          <w:p w14:paraId="2E6CE381" w14:textId="77777777" w:rsidR="00294C7A" w:rsidRPr="001D6015" w:rsidRDefault="00294C7A" w:rsidP="00294C7A">
            <w:pPr>
              <w:numPr>
                <w:ilvl w:val="0"/>
                <w:numId w:val="5"/>
              </w:numPr>
              <w:tabs>
                <w:tab w:val="left" w:pos="340"/>
              </w:tabs>
              <w:ind w:left="340" w:hanging="340"/>
              <w:jc w:val="both"/>
              <w:rPr>
                <w:rFonts w:ascii="Arial" w:hAnsi="Arial" w:cs="Arial"/>
              </w:rPr>
            </w:pPr>
            <w:r w:rsidRPr="001D6015">
              <w:rPr>
                <w:rFonts w:ascii="Arial" w:hAnsi="Arial" w:cs="Arial"/>
              </w:rPr>
              <w:t>ke dni podání žádosti nemám dluh vůči finančnímu úřadu, zdravotním pojišťovnám či okresní správě sociálního zabezpečení.</w:t>
            </w:r>
          </w:p>
          <w:p w14:paraId="226091A0" w14:textId="77777777" w:rsidR="00294C7A" w:rsidRDefault="00294C7A" w:rsidP="00AE74E7">
            <w:pPr>
              <w:pStyle w:val="Zkladntex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A1B081" w14:textId="77777777" w:rsidR="003B009F" w:rsidRDefault="003B009F" w:rsidP="003B009F">
      <w:pPr>
        <w:pStyle w:val="Zkladntext"/>
        <w:tabs>
          <w:tab w:val="center" w:pos="7938"/>
        </w:tabs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5239"/>
      </w:tblGrid>
      <w:tr w:rsidR="000443C0" w:rsidRPr="00770513" w14:paraId="2215EB9D" w14:textId="77777777" w:rsidTr="00727E72">
        <w:trPr>
          <w:trHeight w:val="462"/>
        </w:trPr>
        <w:tc>
          <w:tcPr>
            <w:tcW w:w="4107" w:type="dxa"/>
          </w:tcPr>
          <w:p w14:paraId="12FD21DA" w14:textId="77777777" w:rsidR="000443C0" w:rsidRPr="00770513" w:rsidRDefault="000443C0" w:rsidP="00727E72">
            <w:pPr>
              <w:spacing w:before="240" w:after="120"/>
              <w:rPr>
                <w:rFonts w:ascii="Arial" w:hAnsi="Arial" w:cs="Arial"/>
              </w:rPr>
            </w:pPr>
            <w:r w:rsidRPr="00770513">
              <w:rPr>
                <w:rFonts w:ascii="Arial" w:hAnsi="Arial" w:cs="Arial"/>
              </w:rPr>
              <w:t>V ………</w:t>
            </w:r>
            <w:r>
              <w:rPr>
                <w:rFonts w:ascii="Arial" w:hAnsi="Arial" w:cs="Arial"/>
              </w:rPr>
              <w:t>………………</w:t>
            </w:r>
            <w:r w:rsidRPr="00770513">
              <w:rPr>
                <w:rFonts w:ascii="Arial" w:hAnsi="Arial" w:cs="Arial"/>
              </w:rPr>
              <w:t>…</w:t>
            </w:r>
            <w:proofErr w:type="gramStart"/>
            <w:r w:rsidRPr="00770513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5239" w:type="dxa"/>
          </w:tcPr>
          <w:p w14:paraId="14086BA2" w14:textId="77777777" w:rsidR="000443C0" w:rsidRPr="00770513" w:rsidRDefault="000443C0" w:rsidP="00727E72">
            <w:pPr>
              <w:spacing w:before="240" w:after="120"/>
              <w:rPr>
                <w:rFonts w:ascii="Arial" w:hAnsi="Arial" w:cs="Arial"/>
              </w:rPr>
            </w:pPr>
            <w:r w:rsidRPr="00770513">
              <w:rPr>
                <w:rFonts w:ascii="Arial" w:hAnsi="Arial" w:cs="Arial"/>
              </w:rPr>
              <w:t>dne ……………………………</w:t>
            </w:r>
          </w:p>
        </w:tc>
      </w:tr>
      <w:tr w:rsidR="000443C0" w14:paraId="4468CE50" w14:textId="77777777" w:rsidTr="00727E72">
        <w:trPr>
          <w:trHeight w:val="945"/>
        </w:trPr>
        <w:tc>
          <w:tcPr>
            <w:tcW w:w="9346" w:type="dxa"/>
            <w:gridSpan w:val="2"/>
          </w:tcPr>
          <w:p w14:paraId="3DFC9DA2" w14:textId="77777777" w:rsidR="000443C0" w:rsidRDefault="000443C0" w:rsidP="00727E72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Podpis žadatele o dotaci </w:t>
            </w:r>
          </w:p>
          <w:p w14:paraId="1F382127" w14:textId="77777777" w:rsidR="000443C0" w:rsidRPr="00973EEC" w:rsidRDefault="000443C0" w:rsidP="00727E72">
            <w:pPr>
              <w:spacing w:before="60"/>
              <w:rPr>
                <w:rFonts w:ascii="Arial" w:hAnsi="Arial" w:cs="Arial"/>
                <w:b/>
              </w:rPr>
            </w:pPr>
            <w:r w:rsidRPr="00973EEC">
              <w:rPr>
                <w:rFonts w:ascii="Arial" w:hAnsi="Arial" w:cs="Arial"/>
                <w:b/>
              </w:rPr>
              <w:t>(statutárního zástupce</w:t>
            </w:r>
            <w:r>
              <w:rPr>
                <w:rFonts w:ascii="Arial" w:hAnsi="Arial" w:cs="Arial"/>
                <w:b/>
              </w:rPr>
              <w:t xml:space="preserve"> žadatele</w:t>
            </w:r>
            <w:r w:rsidRPr="00973EEC">
              <w:rPr>
                <w:rFonts w:ascii="Arial" w:hAnsi="Arial" w:cs="Arial"/>
                <w:b/>
              </w:rPr>
              <w:t>):</w:t>
            </w:r>
          </w:p>
          <w:p w14:paraId="475C8BB7" w14:textId="77777777" w:rsidR="000443C0" w:rsidRPr="00973EEC" w:rsidRDefault="000443C0" w:rsidP="00727E72">
            <w:pPr>
              <w:rPr>
                <w:rFonts w:ascii="Arial" w:hAnsi="Arial" w:cs="Arial"/>
                <w:b/>
              </w:rPr>
            </w:pPr>
          </w:p>
        </w:tc>
      </w:tr>
    </w:tbl>
    <w:p w14:paraId="03BF9CF2" w14:textId="77777777" w:rsidR="000443C0" w:rsidRDefault="000443C0" w:rsidP="003B009F">
      <w:pPr>
        <w:pStyle w:val="Zkladntext"/>
        <w:tabs>
          <w:tab w:val="center" w:pos="7938"/>
        </w:tabs>
        <w:rPr>
          <w:rFonts w:ascii="Arial" w:hAnsi="Arial" w:cs="Arial"/>
          <w:b/>
          <w:bCs/>
          <w:szCs w:val="22"/>
        </w:rPr>
      </w:pPr>
    </w:p>
    <w:p w14:paraId="68F4A722" w14:textId="77777777" w:rsidR="000443C0" w:rsidRPr="00D11C1B" w:rsidRDefault="000443C0" w:rsidP="003B009F">
      <w:pPr>
        <w:pStyle w:val="Zkladntext"/>
        <w:tabs>
          <w:tab w:val="center" w:pos="7938"/>
        </w:tabs>
        <w:rPr>
          <w:rFonts w:ascii="Arial" w:hAnsi="Arial" w:cs="Arial"/>
          <w:b/>
          <w:bCs/>
          <w:szCs w:val="22"/>
        </w:rPr>
      </w:pPr>
    </w:p>
    <w:p w14:paraId="0CBCBE8A" w14:textId="77777777" w:rsidR="00294C7A" w:rsidRDefault="00294C7A" w:rsidP="00536BAE">
      <w:pPr>
        <w:jc w:val="center"/>
        <w:rPr>
          <w:rFonts w:ascii="Arial" w:hAnsi="Arial" w:cs="Arial"/>
          <w:b/>
          <w:sz w:val="22"/>
          <w:szCs w:val="22"/>
        </w:rPr>
      </w:pPr>
      <w:r w:rsidRPr="00294C7A">
        <w:rPr>
          <w:rFonts w:ascii="Arial" w:hAnsi="Arial" w:cs="Arial"/>
          <w:b/>
          <w:sz w:val="22"/>
          <w:szCs w:val="22"/>
        </w:rPr>
        <w:lastRenderedPageBreak/>
        <w:t>Místem pro podání žádosti je podatelna Městského úřadu Šternberk, budova Opavská 1.</w:t>
      </w:r>
    </w:p>
    <w:p w14:paraId="3FE658EC" w14:textId="77777777" w:rsidR="00536BAE" w:rsidRPr="00536BAE" w:rsidRDefault="00536BAE" w:rsidP="00536BAE">
      <w:pPr>
        <w:jc w:val="center"/>
        <w:rPr>
          <w:color w:val="C00000"/>
        </w:rPr>
      </w:pPr>
      <w:r>
        <w:rPr>
          <w:rFonts w:ascii="Arial" w:hAnsi="Arial" w:cs="Arial"/>
          <w:color w:val="C00000"/>
          <w:sz w:val="22"/>
          <w:szCs w:val="22"/>
        </w:rPr>
        <w:t>UPOZORNĚNÍ: žádost lze podat pouze v termínu stanoveném v příslušném programu.</w:t>
      </w:r>
    </w:p>
    <w:sectPr w:rsidR="00536BAE" w:rsidRPr="00536BAE" w:rsidSect="005C12FE">
      <w:footerReference w:type="even" r:id="rId7"/>
      <w:footerReference w:type="default" r:id="rId8"/>
      <w:headerReference w:type="first" r:id="rId9"/>
      <w:pgSz w:w="11906" w:h="16838"/>
      <w:pgMar w:top="993" w:right="1133" w:bottom="709" w:left="1417" w:header="708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98F7" w14:textId="77777777" w:rsidR="001A6046" w:rsidRDefault="001A6046" w:rsidP="00717509">
      <w:r>
        <w:separator/>
      </w:r>
    </w:p>
  </w:endnote>
  <w:endnote w:type="continuationSeparator" w:id="0">
    <w:p w14:paraId="00F59E52" w14:textId="77777777" w:rsidR="001A6046" w:rsidRDefault="001A6046" w:rsidP="0071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386942"/>
      <w:docPartObj>
        <w:docPartGallery w:val="Page Numbers (Bottom of Page)"/>
        <w:docPartUnique/>
      </w:docPartObj>
    </w:sdtPr>
    <w:sdtEndPr/>
    <w:sdtContent>
      <w:p w14:paraId="200D06D4" w14:textId="77777777" w:rsidR="00717509" w:rsidRDefault="00ED5E5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BB81A" w14:textId="77777777" w:rsidR="00717509" w:rsidRDefault="007175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99121"/>
      <w:docPartObj>
        <w:docPartGallery w:val="Page Numbers (Bottom of Page)"/>
        <w:docPartUnique/>
      </w:docPartObj>
    </w:sdtPr>
    <w:sdtEndPr/>
    <w:sdtContent>
      <w:p w14:paraId="564A801C" w14:textId="77777777" w:rsidR="00717509" w:rsidRDefault="00423570">
        <w:pPr>
          <w:pStyle w:val="Zpat"/>
          <w:jc w:val="right"/>
        </w:pPr>
      </w:p>
    </w:sdtContent>
  </w:sdt>
  <w:p w14:paraId="03218BB7" w14:textId="77777777" w:rsidR="00717509" w:rsidRDefault="00717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E5DA" w14:textId="77777777" w:rsidR="001A6046" w:rsidRDefault="001A6046" w:rsidP="00717509">
      <w:r>
        <w:separator/>
      </w:r>
    </w:p>
  </w:footnote>
  <w:footnote w:type="continuationSeparator" w:id="0">
    <w:p w14:paraId="6A944195" w14:textId="77777777" w:rsidR="001A6046" w:rsidRDefault="001A6046" w:rsidP="00717509">
      <w:r>
        <w:continuationSeparator/>
      </w:r>
    </w:p>
  </w:footnote>
  <w:footnote w:id="1">
    <w:p w14:paraId="5E78ADC9" w14:textId="77777777" w:rsidR="003B009F" w:rsidRDefault="003B009F" w:rsidP="003B0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2">
    <w:p w14:paraId="20C79525" w14:textId="77777777" w:rsidR="00C407F8" w:rsidRDefault="00C407F8" w:rsidP="00C407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Úplný výpis z evidence skutečných majitelů lze nahradit částečným výpisem v případech, kdy žadatelem o dotaci je spolek, pobočný spolek, nadace, ústav, obecně prospěšná společnost, školská právnická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3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129"/>
      <w:gridCol w:w="3686"/>
    </w:tblGrid>
    <w:tr w:rsidR="00D73566" w14:paraId="2F7FFF66" w14:textId="77777777" w:rsidTr="0044095E">
      <w:tc>
        <w:tcPr>
          <w:tcW w:w="1526" w:type="dxa"/>
        </w:tcPr>
        <w:p w14:paraId="5BAD0AAB" w14:textId="77777777" w:rsidR="00D73566" w:rsidRDefault="00D73566" w:rsidP="001921C3">
          <w:pPr>
            <w:pStyle w:val="Zhlav"/>
          </w:pPr>
          <w:r w:rsidRPr="00AC3BEF">
            <w:rPr>
              <w:noProof/>
            </w:rPr>
            <w:drawing>
              <wp:inline distT="0" distB="0" distL="0" distR="0" wp14:anchorId="0C307A8D" wp14:editId="3ADA298C">
                <wp:extent cx="752475" cy="838200"/>
                <wp:effectExtent l="19050" t="0" r="9525" b="0"/>
                <wp:docPr id="31" name="obrázek 1" descr="logo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9" w:type="dxa"/>
          <w:tcBorders>
            <w:right w:val="single" w:sz="4" w:space="0" w:color="auto"/>
          </w:tcBorders>
          <w:vAlign w:val="center"/>
        </w:tcPr>
        <w:p w14:paraId="187F25DA" w14:textId="77777777" w:rsidR="00D73566" w:rsidRPr="00717509" w:rsidRDefault="00D73566" w:rsidP="001921C3">
          <w:pPr>
            <w:pStyle w:val="Zhlav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>Dotace z rozpočtu m</w:t>
          </w:r>
          <w:r w:rsidRPr="00717509">
            <w:rPr>
              <w:rFonts w:ascii="Arial" w:hAnsi="Arial" w:cs="Arial"/>
              <w:sz w:val="40"/>
              <w:szCs w:val="40"/>
            </w:rPr>
            <w:t xml:space="preserve">ěsta Šternberka 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auto"/>
            <w:bottom w:val="single" w:sz="12" w:space="0" w:color="auto"/>
          </w:tcBorders>
          <w:vAlign w:val="center"/>
        </w:tcPr>
        <w:p w14:paraId="60DBECF7" w14:textId="77777777" w:rsidR="00D73566" w:rsidRDefault="00D73566" w:rsidP="00517D60">
          <w:pPr>
            <w:pStyle w:val="Zhlav"/>
            <w:rPr>
              <w:rFonts w:ascii="Arial" w:hAnsi="Arial" w:cs="Arial"/>
            </w:rPr>
          </w:pPr>
        </w:p>
        <w:p w14:paraId="701EB896" w14:textId="77777777" w:rsidR="00D73566" w:rsidRDefault="00D73566" w:rsidP="00517D60">
          <w:pPr>
            <w:pStyle w:val="Zhlav"/>
            <w:rPr>
              <w:rFonts w:ascii="Arial" w:hAnsi="Arial" w:cs="Arial"/>
            </w:rPr>
          </w:pPr>
        </w:p>
        <w:p w14:paraId="659C522B" w14:textId="77777777" w:rsidR="00D73566" w:rsidRDefault="00D73566" w:rsidP="00517D60">
          <w:pPr>
            <w:pStyle w:val="Zhlav"/>
            <w:rPr>
              <w:rFonts w:ascii="Arial" w:hAnsi="Arial" w:cs="Arial"/>
            </w:rPr>
          </w:pPr>
        </w:p>
        <w:p w14:paraId="3909293E" w14:textId="77777777" w:rsidR="00D73566" w:rsidRDefault="00D73566" w:rsidP="001921C3">
          <w:pPr>
            <w:pStyle w:val="Zhlav"/>
          </w:pPr>
          <w:r w:rsidRPr="00D00D0E">
            <w:rPr>
              <w:rFonts w:ascii="Arial" w:hAnsi="Arial" w:cs="Arial"/>
              <w:color w:val="BFBFBF" w:themeColor="background1" w:themeShade="BF"/>
            </w:rPr>
            <w:t xml:space="preserve">Datum doručení </w:t>
          </w:r>
        </w:p>
      </w:tc>
    </w:tr>
  </w:tbl>
  <w:p w14:paraId="5C75B7A8" w14:textId="77777777" w:rsidR="001921C3" w:rsidRDefault="001921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F61"/>
    <w:multiLevelType w:val="hybridMultilevel"/>
    <w:tmpl w:val="0206D7C0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2C917240"/>
    <w:multiLevelType w:val="hybridMultilevel"/>
    <w:tmpl w:val="EA5ECB3E"/>
    <w:lvl w:ilvl="0" w:tplc="95D236F0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" w15:restartNumberingAfterBreak="0">
    <w:nsid w:val="51C3626C"/>
    <w:multiLevelType w:val="hybridMultilevel"/>
    <w:tmpl w:val="E034E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F5966"/>
    <w:multiLevelType w:val="hybridMultilevel"/>
    <w:tmpl w:val="DA4892BC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37665"/>
    <w:multiLevelType w:val="hybridMultilevel"/>
    <w:tmpl w:val="83223352"/>
    <w:lvl w:ilvl="0" w:tplc="4D228116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cs="Wingdings" w:hint="default"/>
      </w:rPr>
    </w:lvl>
  </w:abstractNum>
  <w:num w:numId="1" w16cid:durableId="1304891964">
    <w:abstractNumId w:val="2"/>
  </w:num>
  <w:num w:numId="2" w16cid:durableId="1936863295">
    <w:abstractNumId w:val="0"/>
  </w:num>
  <w:num w:numId="3" w16cid:durableId="47850356">
    <w:abstractNumId w:val="4"/>
  </w:num>
  <w:num w:numId="4" w16cid:durableId="210923946">
    <w:abstractNumId w:val="1"/>
  </w:num>
  <w:num w:numId="5" w16cid:durableId="1638796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cumentProtection w:edit="forms"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B5"/>
    <w:rsid w:val="00004792"/>
    <w:rsid w:val="00027609"/>
    <w:rsid w:val="000443C0"/>
    <w:rsid w:val="000771EC"/>
    <w:rsid w:val="000C13DF"/>
    <w:rsid w:val="00120102"/>
    <w:rsid w:val="001260C3"/>
    <w:rsid w:val="00127C74"/>
    <w:rsid w:val="00136235"/>
    <w:rsid w:val="00140D47"/>
    <w:rsid w:val="00155881"/>
    <w:rsid w:val="0016785E"/>
    <w:rsid w:val="0017277B"/>
    <w:rsid w:val="00177262"/>
    <w:rsid w:val="001921C3"/>
    <w:rsid w:val="001A6046"/>
    <w:rsid w:val="001C7DA0"/>
    <w:rsid w:val="001D0394"/>
    <w:rsid w:val="002053B5"/>
    <w:rsid w:val="00294C7A"/>
    <w:rsid w:val="002A48DE"/>
    <w:rsid w:val="002E332E"/>
    <w:rsid w:val="002E68DF"/>
    <w:rsid w:val="002F5DF7"/>
    <w:rsid w:val="00336EE2"/>
    <w:rsid w:val="003372EB"/>
    <w:rsid w:val="00357918"/>
    <w:rsid w:val="003606FF"/>
    <w:rsid w:val="003B009F"/>
    <w:rsid w:val="003C05BC"/>
    <w:rsid w:val="003C438F"/>
    <w:rsid w:val="003D432F"/>
    <w:rsid w:val="003E424B"/>
    <w:rsid w:val="0040786F"/>
    <w:rsid w:val="0041559C"/>
    <w:rsid w:val="00422F0C"/>
    <w:rsid w:val="00423570"/>
    <w:rsid w:val="00437FB1"/>
    <w:rsid w:val="00452D42"/>
    <w:rsid w:val="00466D0D"/>
    <w:rsid w:val="00472299"/>
    <w:rsid w:val="0048044C"/>
    <w:rsid w:val="00480BD3"/>
    <w:rsid w:val="00480E10"/>
    <w:rsid w:val="004819DA"/>
    <w:rsid w:val="00484C95"/>
    <w:rsid w:val="00490ADF"/>
    <w:rsid w:val="004B0498"/>
    <w:rsid w:val="004B745A"/>
    <w:rsid w:val="004C595A"/>
    <w:rsid w:val="004E20C4"/>
    <w:rsid w:val="004E476E"/>
    <w:rsid w:val="004F25DA"/>
    <w:rsid w:val="005130FF"/>
    <w:rsid w:val="00517D60"/>
    <w:rsid w:val="00536BAE"/>
    <w:rsid w:val="005409DD"/>
    <w:rsid w:val="00546C99"/>
    <w:rsid w:val="00546F17"/>
    <w:rsid w:val="0058401E"/>
    <w:rsid w:val="005B1613"/>
    <w:rsid w:val="005C12FE"/>
    <w:rsid w:val="005C26CD"/>
    <w:rsid w:val="005D3D50"/>
    <w:rsid w:val="0060002A"/>
    <w:rsid w:val="006032EB"/>
    <w:rsid w:val="0061480A"/>
    <w:rsid w:val="00617368"/>
    <w:rsid w:val="00631FE6"/>
    <w:rsid w:val="00633DD7"/>
    <w:rsid w:val="00676714"/>
    <w:rsid w:val="00682098"/>
    <w:rsid w:val="006A78F5"/>
    <w:rsid w:val="006E5F4F"/>
    <w:rsid w:val="006F0071"/>
    <w:rsid w:val="00717509"/>
    <w:rsid w:val="00724C56"/>
    <w:rsid w:val="00737914"/>
    <w:rsid w:val="0075186B"/>
    <w:rsid w:val="0076770A"/>
    <w:rsid w:val="00770513"/>
    <w:rsid w:val="00771AC3"/>
    <w:rsid w:val="0079509F"/>
    <w:rsid w:val="007D3A93"/>
    <w:rsid w:val="00802D86"/>
    <w:rsid w:val="0081099E"/>
    <w:rsid w:val="0082471B"/>
    <w:rsid w:val="00831D9C"/>
    <w:rsid w:val="008421F1"/>
    <w:rsid w:val="00842688"/>
    <w:rsid w:val="0086793D"/>
    <w:rsid w:val="008826DB"/>
    <w:rsid w:val="008F27CB"/>
    <w:rsid w:val="0090271B"/>
    <w:rsid w:val="00903F4D"/>
    <w:rsid w:val="00926A2E"/>
    <w:rsid w:val="00941DB1"/>
    <w:rsid w:val="00942D4A"/>
    <w:rsid w:val="00955E51"/>
    <w:rsid w:val="00973EEC"/>
    <w:rsid w:val="009B3215"/>
    <w:rsid w:val="009D293A"/>
    <w:rsid w:val="009D5359"/>
    <w:rsid w:val="00A358A4"/>
    <w:rsid w:val="00A50686"/>
    <w:rsid w:val="00A65B8F"/>
    <w:rsid w:val="00A70109"/>
    <w:rsid w:val="00A8241A"/>
    <w:rsid w:val="00AE74E7"/>
    <w:rsid w:val="00AF4394"/>
    <w:rsid w:val="00B048C1"/>
    <w:rsid w:val="00B4295A"/>
    <w:rsid w:val="00B50FD1"/>
    <w:rsid w:val="00B55AC3"/>
    <w:rsid w:val="00B82810"/>
    <w:rsid w:val="00BC2201"/>
    <w:rsid w:val="00BD5665"/>
    <w:rsid w:val="00C014C8"/>
    <w:rsid w:val="00C14E87"/>
    <w:rsid w:val="00C26CF3"/>
    <w:rsid w:val="00C26D82"/>
    <w:rsid w:val="00C407F8"/>
    <w:rsid w:val="00C904F0"/>
    <w:rsid w:val="00CB36E2"/>
    <w:rsid w:val="00D00D0E"/>
    <w:rsid w:val="00D046C6"/>
    <w:rsid w:val="00D21189"/>
    <w:rsid w:val="00D26FE6"/>
    <w:rsid w:val="00D458E5"/>
    <w:rsid w:val="00D47132"/>
    <w:rsid w:val="00D478B7"/>
    <w:rsid w:val="00D56C38"/>
    <w:rsid w:val="00D73566"/>
    <w:rsid w:val="00D95658"/>
    <w:rsid w:val="00DA2963"/>
    <w:rsid w:val="00DA4234"/>
    <w:rsid w:val="00DB3C46"/>
    <w:rsid w:val="00DB3D10"/>
    <w:rsid w:val="00DE64BB"/>
    <w:rsid w:val="00E07A29"/>
    <w:rsid w:val="00E76DB9"/>
    <w:rsid w:val="00EB2553"/>
    <w:rsid w:val="00EB4FF7"/>
    <w:rsid w:val="00ED5E50"/>
    <w:rsid w:val="00EE4561"/>
    <w:rsid w:val="00F31B1A"/>
    <w:rsid w:val="00F7659A"/>
    <w:rsid w:val="00F82A96"/>
    <w:rsid w:val="00F90555"/>
    <w:rsid w:val="00FA0689"/>
    <w:rsid w:val="00FC5929"/>
    <w:rsid w:val="00FD6367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5BFE3DB"/>
  <w15:docId w15:val="{22EE6DED-2FCE-4ADE-9D64-F182C572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53B5"/>
    <w:pPr>
      <w:spacing w:before="240" w:after="60"/>
      <w:jc w:val="center"/>
      <w:outlineLvl w:val="0"/>
    </w:pPr>
    <w:rPr>
      <w:rFonts w:ascii="Arial" w:hAnsi="Arial"/>
      <w:b/>
      <w:kern w:val="28"/>
      <w:sz w:val="40"/>
    </w:rPr>
  </w:style>
  <w:style w:type="character" w:customStyle="1" w:styleId="NzevChar">
    <w:name w:val="Název Char"/>
    <w:basedOn w:val="Standardnpsmoodstavce"/>
    <w:link w:val="Nzev"/>
    <w:rsid w:val="002053B5"/>
    <w:rPr>
      <w:rFonts w:ascii="Arial" w:eastAsia="Times New Roman" w:hAnsi="Arial" w:cs="Times New Roman"/>
      <w:b/>
      <w:kern w:val="28"/>
      <w:sz w:val="40"/>
      <w:szCs w:val="20"/>
      <w:lang w:eastAsia="cs-CZ"/>
    </w:rPr>
  </w:style>
  <w:style w:type="paragraph" w:styleId="Zhlav">
    <w:name w:val="header"/>
    <w:basedOn w:val="Normln"/>
    <w:link w:val="ZhlavChar"/>
    <w:rsid w:val="002053B5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2053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053B5"/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2053B5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5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0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71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786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B009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3B009F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rsid w:val="003B009F"/>
    <w:rPr>
      <w:rFonts w:ascii="Arial" w:hAnsi="Arial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Kameníčková</dc:creator>
  <cp:lastModifiedBy>Kameníčková Jana, Mgr.</cp:lastModifiedBy>
  <cp:revision>2</cp:revision>
  <cp:lastPrinted>2018-11-08T14:42:00Z</cp:lastPrinted>
  <dcterms:created xsi:type="dcterms:W3CDTF">2022-11-07T15:27:00Z</dcterms:created>
  <dcterms:modified xsi:type="dcterms:W3CDTF">2022-11-07T15:27:00Z</dcterms:modified>
</cp:coreProperties>
</file>